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646"/>
      </w:tblGrid>
      <w:tr w:rsidR="00776357" w:rsidRPr="008F4D9B" w:rsidTr="00776357">
        <w:trPr>
          <w:trHeight w:val="1027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776357" w:rsidRPr="008F4D9B" w:rsidRDefault="00776357" w:rsidP="00797C75">
            <w:pPr>
              <w:pBdr>
                <w:bottom w:val="single" w:sz="12" w:space="6" w:color="auto"/>
              </w:pBd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sub_320509"/>
            <w:r w:rsidRPr="008F4D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776357" w:rsidRPr="008F4D9B" w:rsidRDefault="00776357" w:rsidP="00797C75">
            <w:pPr>
              <w:pBdr>
                <w:bottom w:val="single" w:sz="12" w:space="6" w:color="auto"/>
              </w:pBd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F4D9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«КОНЦЕССИИ ВОДОСНАБЖЕНИЯ – ГЕЛЕНДЖИК»</w:t>
            </w:r>
          </w:p>
          <w:p w:rsidR="00776357" w:rsidRPr="008F4D9B" w:rsidRDefault="00776357" w:rsidP="00797C75">
            <w:pPr>
              <w:pBdr>
                <w:bottom w:val="single" w:sz="12" w:space="6" w:color="auto"/>
              </w:pBd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F4D9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(ООО «КВГ»)</w:t>
            </w:r>
          </w:p>
          <w:p w:rsidR="00776357" w:rsidRPr="008F4D9B" w:rsidRDefault="00776357" w:rsidP="00797C75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bCs/>
                <w:sz w:val="2"/>
                <w:szCs w:val="2"/>
              </w:rPr>
            </w:pPr>
          </w:p>
          <w:bookmarkEnd w:id="0"/>
          <w:p w:rsidR="00776357" w:rsidRPr="008F4D9B" w:rsidRDefault="00776357" w:rsidP="00797C7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776357" w:rsidRPr="008F4D9B" w:rsidRDefault="00776357" w:rsidP="00797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3076"/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776357" w:rsidRPr="008F4D9B" w:rsidTr="00776357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776357" w:rsidRPr="008F4D9B" w:rsidRDefault="00776357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776357" w:rsidRPr="008F4D9B" w:rsidRDefault="00776357" w:rsidP="00797C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776357" w:rsidRPr="008F4D9B" w:rsidRDefault="00776357" w:rsidP="00797C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76357" w:rsidRPr="008F4D9B" w:rsidTr="00776357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776357" w:rsidRPr="008F4D9B" w:rsidRDefault="00776357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776357" w:rsidRPr="008F4D9B" w:rsidRDefault="00776357" w:rsidP="00797C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776357" w:rsidRPr="008F4D9B" w:rsidTr="00776357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776357" w:rsidRPr="008F4D9B" w:rsidRDefault="00776357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:rsidR="00776357" w:rsidRPr="008F4D9B" w:rsidRDefault="00776357" w:rsidP="00797C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А.В. Сорокин</w:t>
            </w:r>
          </w:p>
        </w:tc>
      </w:tr>
      <w:tr w:rsidR="00776357" w:rsidRPr="008F4D9B" w:rsidTr="00776357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776357" w:rsidRPr="008F4D9B" w:rsidRDefault="00776357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:rsidR="00776357" w:rsidRPr="008F4D9B" w:rsidRDefault="008F4D9B" w:rsidP="00797C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  <w:r w:rsidR="00776357"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</w:p>
        </w:tc>
      </w:tr>
    </w:tbl>
    <w:p w:rsidR="00DD5188" w:rsidRPr="008F4D9B" w:rsidRDefault="00DD5188" w:rsidP="0079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DD5188" w:rsidRPr="00F12B71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8F4D9B" w:rsidRPr="008F4D9B" w:rsidRDefault="008F4D9B" w:rsidP="00797C75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D5188" w:rsidRPr="008F4D9B" w:rsidRDefault="008F02C4" w:rsidP="00797C75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</w:t>
            </w:r>
          </w:p>
          <w:p w:rsidR="008F4D9B" w:rsidRPr="008F4D9B" w:rsidRDefault="008F4D9B" w:rsidP="00797C75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5188" w:rsidRPr="008F4D9B" w:rsidRDefault="008F02C4" w:rsidP="00797C75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обработки персональных данных ООО </w:t>
            </w:r>
            <w:r w:rsidR="00776357" w:rsidRPr="008F4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«КВГ»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DD5188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 Общие положения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 Назначение политики</w:t>
      </w:r>
      <w:r w:rsid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Настоящий документ (далее – Политика) определяет цели и общие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обработки персональных данных, а также реализуемые меры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защиты персональных данных ООО 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«КВГ»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Общество). Общество является оператором персональных данных.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является общедоступным документом Общества и предусматривает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 ознакомления с ней любых лиц.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 Основные понятия</w:t>
      </w:r>
      <w:r w:rsid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автоматизированная обработка персональных данных – обработка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с помощью средств вычислительной техники;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персональных данных – состояние защищённости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характеризуемое способностью пользователей,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технических средств и информационных технологий обеспечить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конфиденциальность, целостность и доступность персональных данных при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обработке в информационных системах персональных данных;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блокирование персональных данных – временное прекращение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обработки персональных данных (за исключением случаев, если обработка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необходима для уточнения персональных данных);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система персональных данных – совокупность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содержащихся в базах данных персональных данных и обеспечивающих их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обработку информационных технологий, и технических средств;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конфиденциальность персональных данных – обязательное для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соблюдения оператором или иным получившим доступ к персональным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данным лицом требование не допускать их распространения без согласия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субъекта персональных данных или наличия иного законного основания;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несанкционированный доступ (несанкционированные действия) –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 к информации или действия с информацией, осуществляемые с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нарушением установленных прав и (или) правил доступа к информации или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 с ней с применением штатных средств информационной системы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средств, аналогичных им по своим функциональному предназначению и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техническим характеристикам;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персональных данных – любое действие (операция) или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совокупность действий (операций), совершаемых с использованием средств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автоматизации или без использования таких средств с персональными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данными, включая сбор, запись, систематизацию, накопление, хранение,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уточнение (обновление, изменение), извлечение,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использование, передачу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(распространение, предоставление, доступ), обезличивание, блокирование,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удаление, уничтожение персональных данных;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обезличивание персональных данных – действия, в результате которых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становится невозможным без использования дополнительной информации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определить принадлежность персональных данных конкретному субъекту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– государственный орган, муниципальный орган,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юридическое или физическое лицо, самостоятельно или совместно с другими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лицами организующие и (или) осуществляющие обработку персональных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данных, а также определяющие цели обработки персональных данных, состав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подлежащих обработке, действия (операции),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совершаемые с персональными данными;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данные – любая информация, относящаяся к прямо или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косвенно определённому или определяемому физическому лицу (субъекту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данных);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данные, разрешённые субъектом персональных данных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распространения – персональные данные, доступ неограниченного круга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 к которым предоставлен субъектом персональных данных путём дачи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согласия на обработку персональных данных, разрешённых субъектом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для распространения в порядке, предусмотренном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27</w:t>
      </w:r>
      <w:r w:rsidR="008F4D9B"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.07.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2006 № 152-ФЗ </w:t>
      </w:r>
      <w:r w:rsidR="00776357"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персональных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</w:t>
      </w:r>
      <w:r w:rsidR="00776357"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персональных данных – действия, направленные на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персональных данных определённому лицу или определённому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кругу лиц;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распространение персональных данных – действия, направленные на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персональных данных неопределённому кругу лиц;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информационной системы персональных данных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средства вычислительной техники, информационно-вычислительные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комплексы и сети, средства и системы передачи, приёма и обработки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(средства и системы звукозаписи, звукоусиления,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звуковоспроизведения, переговорные и телевизионные устройства, средства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изготовления, тиражирования документов и другие технические средства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обработки речевой, графической, видео- и буквенно-цифровой информации),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программные средства (операционные системы, системы управления базами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 и т.п.), средства защиты информации;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трансграничная передача персональных данных – передача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на территорию иностранного государства органу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власти иностранного государства, иностранному физическому лицу или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иностранному юридическому лицу;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угрозы безопасности персональных данных – совокупность условий и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факторов, создающих опасность несанкционированного, в том числе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случайного, доступа к персональным данным, результатом которого может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 уничтожение, изменение, блокирование, копирование, распространение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а также иных несанкционированных действий при их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в информационной системе персональных данных;</w:t>
      </w:r>
    </w:p>
    <w:p w:rsidR="00DD5188" w:rsidRPr="00BC58FD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уничтожение персональных данных – действия, в результате которых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становится невозможным восстановить содержание персональных данных в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информационной системе персональных данных и (или) в результате которых</w:t>
      </w:r>
      <w:r w:rsidRPr="00BC58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уничтожаются материальные носители персональных данных.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 Основные права Общества</w:t>
      </w:r>
      <w:r w:rsid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персональных данных осуществляется на законной 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справедливой основе, а также с соблюдением принципов и правил,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</w:t>
      </w:r>
      <w:r w:rsidR="008F4D9B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енных Федеральным законом от 27.07.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2006 № 152-ФЗ 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Федеральный закон № 152-ФЗ) на основании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согласия субъекта персональных данных на обработку его персональных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данных, кроме случаев, предусмотренных Федеральным законом № 152-ФЗ.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оставляет за собой право проверить полноту и точность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предоставленных персональных данных (далее также – ПДн), их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достаточность, а в необходимых случаях и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актуальность по отношению к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 обработки ПДн. В случае выявления ошибочных или неполных ПДн,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имеет право прекратить все отношения с субъектом ПДн.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получения согласия на обработку ПДн от представителя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субъекта ПДн, полномочия данного представителя на дачу согласия от имени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субъекта ПДн проверяются Обществом.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Обществом могут быть получены ПДн от лица, не являющегося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субъектом ПДн, при условии предоставления Обществом подтверждения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наличия оснований, указанных в пунктах 2 - 11 части 1 статьи 6, части 2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 10 и части 2 статьи 11 Федерального закона № 152-ФЗ.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отзыва субъектом ПДн согласия на обработку своих ПДн,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вправе продолжить обработку ПДн без согласия субъекта ПДн при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 оснований, указанных в пунктах 2 - 11 части 1 статьи 6, части 2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 10 и части 2 статьи 11 Федерального закона № 152-ФЗ.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вправе поручить обработку ПДн другому (третьему) лицу с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согласия субъекта ПДн, если иное не предусмотрено федеральным законом,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заключаемого с этим лицом соглашения (договора), либо путём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принятия соответствующего акта (далее – поручение Общества). В случаях,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когда Общество поручает обработку ПДн третьему лицу, ответственность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субъектом ПДн за действия указанного лица несёт Общество. Лицо,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осуществляющее обработку ПДн по поручению Общества, несёт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перед Обществом.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 Основные обязанности Общества</w:t>
      </w:r>
      <w:r w:rsid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не собирает, не обрабатывает и не передаёт ПДн субъектов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ПДн третьим лицам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согласия субъекта ПДн, если иное не предусмотрено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выявле</w:t>
      </w:r>
      <w:r w:rsid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неправомерной обработки ПДн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 по запросу субъекта ПДн или его представителя либо уполномоченного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</w:t>
      </w:r>
      <w:r w:rsid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 защите прав субъектов ПДн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 осуществляет блокирование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неправомерно обрабатываемых ПДн, относящихся к этому субъекту ПДн,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обеспечивает их блокирование (если обработка ПДн осуществляется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 лицом, действующим по поручению Общества) с момента такого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обращения или получения указанного запроса на период проверки.</w:t>
      </w:r>
    </w:p>
    <w:p w:rsidR="00DD5188" w:rsidRPr="008F4D9B" w:rsidRDefault="00BC58FD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выявления неточных ПДн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обращении либо по запросу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субъекта ПДн или его представителя либо по запросу уполномоченного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по защите прав субъектов ПДн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осуществляет блокирование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ПДн, относящихся к этому субъекту ПДн, или обеспечивает их блокирование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(если обработка ПДн осуществляется другим лицом, действующим по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поручению Общества с момента такого обращения или получения указанного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запроса на период проверки, если блокирование ПДн не нарушает права и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законные интересы субъекта ПДн или третьих лиц.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подтверждения факта неточности ПДн Общество на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 сведений, предоставленных субъектом ПДн или его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представителем либо уполномоченным органом по защите прав субъектов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ПДн, или иных необходимых документов, уточняет ПДн либо обеспечивает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уточнение (если обработка ПДн осуществляется другим лицом,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действующим по поручению Общества) в течение 7 рабочих дней со дня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таких сведений и снимает блокирование ПДн.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выявления неправомерной обработки ПДн, осуществляемой</w:t>
      </w:r>
      <w:r w:rsidRPr="00226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Обществом или лицом, действующим по поручению Общества, Общество в</w:t>
      </w:r>
      <w:r w:rsidRPr="00226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8FD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срок, не превышающий </w:t>
      </w:r>
      <w:r w:rsidR="003006B1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рабочих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дней с даты этого выявления,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прекращение неправомерной обработки ПДн или обеспечивает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прекращение неправомерной обработки ПДн лицом, действующим по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поручению Общества.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случае, если обеспечить правомерность обработки ПДн невозможно,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в срок, не превышающий 10 рабочих дней с даты выявления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неправомерной обработки ПДн, осуществляет уничтожение таких ПДн или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их уничтожение. Решение о неправомерности обработки ПДн 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необходимости уничтожения ПДн принимает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ответственный за организацию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обработки ПДн Общества, который доводит соответствующую информацию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руководства. Об устранении допущенных нарушений или об уничтожении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ПДн Общество уведомляет субъекта ПДн или его представителя, а в случае,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обращение субъекта ПДн или его представителя либо запрос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уполномоченного органа по защите прав субъектов ПДн были направлены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уполномоченным органом, также указанный орган.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</w:t>
      </w:r>
      <w:r w:rsid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достижения цели обработки ПДн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 прекращает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обработку ПДн или обеспечивает её прекращение (если обработка ПДн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другим лицом, действующим по поручению Общества) 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уничтожает ПДн или обеспечивает их уничтожение (если обработка ПДн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другим лицом, действующим по поручению Общества) в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срок, не превышающий 30 дней с даты достижения цели обработки ПДн, если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иное не предусмотрено договором, стороной которого,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выгодоприобретателем или поручителем по которому является субъект ПДн,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иным соглашением между Обществом и субъектом ПДн либо, если Общество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вправе осуществлять обработку ПДн без согласия субъекта ПДн на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основаниях, предусмотренных Федеральным законом № 152-ФЗ или другими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федеральными законами.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отзыва субъектом ПД</w:t>
      </w:r>
      <w:r w:rsid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 согласия на обработку его ПДн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прекращает их обработку или обеспечивает прекращение такой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обработки (если обработка ПДн осуществляется другим лицом, действующим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поручению Общества) и в случае, если сохранение ПДн более не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требуется для целей обработки ПДн, уничтожает ПДн или обеспечивает их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уничтожение (если обработка ПДн осуществляется другим лицом,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действующим по поручению Общества) в срок, не превышающий 30 дней с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даты поступления указанного отзыва, если иное не предусмотрено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договором, стороной которого, выгодоприобретателем или поручителем по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которому является субъект ПДн, иным соглашением между Обществом 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субъектом ПДн либо, если Общество не вправе осуществлять обработку ПДн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согласия субъекта ПДн на основаниях, предусмотренных Федеральным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№ 152-ФЗ или другими федеральными законами.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срок, не превышающий 7 рабочих дней со дня предоставления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субъектом ПДн или его представителем сведений, подтверждающих, что ПДн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 неполными, неточными или неактуальными, Общество вносит в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 необходимые изменения.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срок, не превышающий 7 рабочих дней со дня представления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субъектом ПДн или его представителем сведений, подтверждающих, что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такие ПДн являются незаконно полученными или не являются необходимыми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заявленной цели обработки, Общество уничтожает такие ПДн. При этом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уведомляет субъекта ПДн или его представителя о внесённых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изменениях и предпринятых мерах и принимает разумные меры для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уведомления третьих лиц, которым ПДн этого субъекта были переданы.</w:t>
      </w:r>
    </w:p>
    <w:p w:rsidR="00DD5188" w:rsidRPr="0025696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отсутствия возможности уничтожения ПДн в течение срок</w:t>
      </w:r>
      <w:r w:rsid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</w:t>
      </w:r>
      <w:r w:rsidR="00BC58F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выше по тексту, Общество </w:t>
      </w: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блокирование таких ПДн</w:t>
      </w:r>
      <w:r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обеспечивает их блокирование (если обработка ПДн осуществляется</w:t>
      </w:r>
      <w:r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 лицом, действующим по поручению Общества) и обеспечивает</w:t>
      </w:r>
      <w:r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уничтожение ПДн в срок, не более, чем 6 месяцев, если иной срок не</w:t>
      </w:r>
      <w:r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 федеральными законами.</w:t>
      </w:r>
    </w:p>
    <w:p w:rsidR="00DD5188" w:rsidRPr="0025696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 Основные права субъекта ПДн</w:t>
      </w:r>
      <w:r w:rsidR="00BC58FD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 ПДн принимает решение о предоставлении своих ПДн и даёт</w:t>
      </w:r>
      <w:r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 на их обработку свободно, своей волей и в своём интересе. В</w:t>
      </w:r>
      <w:r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случаях, предусмотренных федеральным законом</w:t>
      </w:r>
      <w:r w:rsidR="003006B1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 152-ФЗ</w:t>
      </w: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обработка ПДн</w:t>
      </w:r>
      <w:r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только с согласия в письменной форме субъекта ПДн.</w:t>
      </w:r>
      <w:r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Равнозначным содержащему собственноручную подпись субъекта ПДн</w:t>
      </w:r>
      <w:r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согласию в письменной форме на бумажном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носителе признается согласие в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электронного документа, подписанного в соответствии с федеральным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законом электронной подписью.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обеспечения своих законных интересов, субъекты ПДн или его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 имеют право:</w:t>
      </w:r>
    </w:p>
    <w:p w:rsidR="00DD5188" w:rsidRPr="003006B1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получать полную информацию о своих ПДн и обработке этих данных (в том числе автоматизированной);</w:t>
      </w:r>
    </w:p>
    <w:p w:rsidR="00DD5188" w:rsidRPr="003006B1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свободный бесплатный доступ к своим ПДн, включая право получать копии любой записи, содержащей ПДн субъекта, за исключением случаев, предусмотренных Федеральным законом № 152-ФЗ (часть 8 статьи 14);</w:t>
      </w:r>
    </w:p>
    <w:p w:rsidR="00DD5188" w:rsidRPr="003006B1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требовать уточнение своих ПДн, их блокировани</w:t>
      </w:r>
      <w:r w:rsidR="00312681"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уничтожени</w:t>
      </w:r>
      <w:r w:rsidR="00312681"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случаях, если ПДн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Субъект ПДн при отказе Обществом исключить или исправить, блокировать или уничтожить его ПДн, имеет право заявить в письменной форме о своём несогласии, обосновав соответствующим образом такое несогласие;</w:t>
      </w:r>
    </w:p>
    <w:p w:rsidR="00DD5188" w:rsidRPr="003006B1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требовать от Общества уведомления всех лиц, которым ранее были сообщены неверные или неполные, устаревшие, неточные, незаконно полученные или не являющиеся необходимыми для заявленной цели обработки ПДн субъекта, обо всех произведённых в них изменениях или исключениях из них, в том числе блокирование или уничтожение этих данных третьими лицами;</w:t>
      </w:r>
    </w:p>
    <w:p w:rsidR="00DD5188" w:rsidRPr="003006B1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обжал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 в суде или в уполномоченном органе по защите прав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 ПДн любые неправомерные действия или бездействие Общества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обработке и защите ПДн субъекта, если субъект ПДн считает, что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осуществляет обработку его ПДн с нарушением требований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№ 152-ФЗ или иным образом нарушает его права и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свободы. Субъект ПДн имеет право на защиту своих прав и законных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интересов, в том числе на возмещение убытков и (или) компенсацию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морального вреда в судебном порядке.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 ПДн имеет право на получение информации, касающейся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обработки его ПДн, в том числе содержащей:</w:t>
      </w:r>
    </w:p>
    <w:p w:rsidR="00DD5188" w:rsidRPr="003006B1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подтверждение факта обработки ПДн Обществом;</w:t>
      </w:r>
    </w:p>
    <w:p w:rsidR="00DD5188" w:rsidRPr="003006B1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правовые основания и цели обработки ПДн;</w:t>
      </w:r>
    </w:p>
    <w:p w:rsidR="00DD5188" w:rsidRPr="003006B1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применяемые Обществом способы обработки ПДн;</w:t>
      </w:r>
    </w:p>
    <w:p w:rsidR="00DD5188" w:rsidRPr="003006B1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и место нахождения Общества, сведения о лицах (за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исключением работников Общества), которые имеют доступ к ПДн или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 могут быть раскрыты ПДн на основании договора с Обществом или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федерального закона;</w:t>
      </w:r>
    </w:p>
    <w:p w:rsidR="00DD5188" w:rsidRPr="003006B1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обрабатываемые ПДн, относящиеся к соответствующему субъекту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ПДн, источник их получения, если иной порядок представления таких данных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предусмотрен федеральным законом;</w:t>
      </w:r>
    </w:p>
    <w:p w:rsidR="00DD5188" w:rsidRPr="003006B1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обработки ПДн, в том числе сроки их хранения;</w:t>
      </w:r>
    </w:p>
    <w:p w:rsidR="00DD5188" w:rsidRPr="003006B1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осуществления субъектом ПДн прав, предусмотренных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№ 152-ФЗ;</w:t>
      </w:r>
    </w:p>
    <w:p w:rsidR="00DD5188" w:rsidRPr="003006B1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об осуществленной или о предполагаемой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трансграничной передаче данных;</w:t>
      </w:r>
    </w:p>
    <w:p w:rsidR="00DD5188" w:rsidRPr="003006B1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или фамилию, имя, отчество и адрес лица,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осуществляющего обработку ПДн по поручению Общества, если обработка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поручена или будет поручена такому лицу;</w:t>
      </w:r>
    </w:p>
    <w:p w:rsidR="00DD5188" w:rsidRPr="003006B1" w:rsidRDefault="008F02C4" w:rsidP="003006B1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сведения, предусмотренные Федеральным законом № 152-ФЗ</w:t>
      </w:r>
      <w:r w:rsidRP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другими федеральными законами.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случае, если обрабатываемые ПДн были предоставлены для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</w:t>
      </w:r>
      <w:r w:rsidR="003006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субъекту ПДн по его запросу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субъект ПДн вправе обратиться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повторно в Общество или направить ему повторный запрос в целях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68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 сведений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ознакомления с ПДн не ранее, чем через 30 дней после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первоначального обращения или направления первоначального запроса, если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более короткий срок не установлен </w:t>
      </w:r>
      <w:r w:rsidR="0011530F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№ 152-ФЗ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принятым в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ним нормативным правовым актом или договором, стороной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которого либо выгодоприобретателем или поручителем по которому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субъект ПДн.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Субъект ПДн вправе обратиться повторно или направить </w:t>
      </w:r>
      <w:r w:rsid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Общество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повторный запрос до истечения 30 дневного срока в случае, если сведения 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обрабатываемые ПДн не были предоставлены ему для ознакомления в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 объеме по результатам рассмотрения первоначального обращения.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Повторный запрос должен содержать обоснование направления повторного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запроса.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вправе отказать субъекту ПДн в выполнении повторного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запроса, не соответствующего условиям, предусмотренные частями 4 и 5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статьи 14 Федерального закона № 152-ФЗ. Такой отказ должен быть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мотивированным. Обязанность представления доказательств обоснованности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отказа в выполнении повторного запроса лежит на Обществе.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субъекта ПДн на доступ к его ПДн может быть ограничено в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федеральными законами, в том числе, если:</w:t>
      </w:r>
    </w:p>
    <w:p w:rsidR="00DD5188" w:rsidRPr="0011530F" w:rsidRDefault="008F02C4" w:rsidP="0011530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ПДн, включая ПДн, полученные в результате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оперативно-розыскной, контрразведывательной и разведывательной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осуществляется в целях обороны страны, безопасности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 и охраны правопорядка;</w:t>
      </w:r>
    </w:p>
    <w:p w:rsidR="00DD5188" w:rsidRPr="0011530F" w:rsidRDefault="008F02C4" w:rsidP="0011530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ПДн осуществляется органами, осуществившими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задержание субъекта ПДн по подозрению в совершении преступления, либо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предъявившими субъекту ПДн обвинение по уголовному делу, либо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применившими к субъекту ПДн меру пресечения до предъявления обвинения,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исключением предусмотренных уголовно-процессуальным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 случаев, если допускается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подозреваемого или обвиняемого с такими ПДн;</w:t>
      </w:r>
    </w:p>
    <w:p w:rsidR="00DD5188" w:rsidRPr="0011530F" w:rsidRDefault="008F02C4" w:rsidP="0011530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ПДн осуществляется в соответствии с законодательством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противодействии легализации (отмыванию) доходов, полученных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преступным путём, и финансированию терроризма;</w:t>
      </w:r>
    </w:p>
    <w:p w:rsidR="00DD5188" w:rsidRPr="008F4D9B" w:rsidRDefault="008F02C4" w:rsidP="0011530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 субъекта ПДн к его ПДн нарушает права и законные интересы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лиц.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2. Цели сбора персональных данных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ПДн ограничивается достижением конкретных, заранее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определенных и законных целей. Не допускается обработка ПДн,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несовместимая с целями сбора ПДн. Обработке подлежат только те ПДн,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которые отвечают целям их обработки и не должны быть избыточными по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отношению к заявленным целям.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обработки ПДн в Обществе являются:</w:t>
      </w:r>
    </w:p>
    <w:p w:rsidR="00DD5188" w:rsidRPr="0011530F" w:rsidRDefault="008F02C4" w:rsidP="0011530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требований трудового законодательства Российской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Федерации;</w:t>
      </w:r>
    </w:p>
    <w:p w:rsidR="00DD5188" w:rsidRPr="0011530F" w:rsidRDefault="008F02C4" w:rsidP="0011530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учета работников Оператора для содействия работнику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трудоустройстве, обучении, продвижении по службе, пользовании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различного вида льготами в соответствии с Трудовым кодексом Российской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Федерации, Налоговым кодексом Российской Федерации, федеральными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законами, в частности: 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индивидуальном (персонифицированном) учете в</w:t>
      </w:r>
      <w:r w:rsidRP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системе обязательного пенсионного страхования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D5188" w:rsidRPr="0011530F" w:rsidRDefault="008F02C4" w:rsidP="0011530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ведение реестра для СРО;</w:t>
      </w:r>
    </w:p>
    <w:p w:rsidR="00DD5188" w:rsidRPr="0011530F" w:rsidRDefault="008F02C4" w:rsidP="0011530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и исполнение договорных отношений;</w:t>
      </w:r>
    </w:p>
    <w:p w:rsidR="00DD5188" w:rsidRPr="0011530F" w:rsidRDefault="008F02C4" w:rsidP="0011530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информации о руководстве компании.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3. Правовые основания обработки персональных данных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персональных данных в Обществе осуществляется на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следующих основаниях: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1) исполнение договора, стороной которого либо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выгодоприобретателем или поручителем по которому является субъект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а также заключение договора по инициативе субъекта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или договора, по которому субъект персональных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 будет являться выгодоприобретателем или поручителем;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2) налоговый кодекс Российской Федерации;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3) постановление Правительства РФ от 29.07.2013 N 644 (ред. от 22.05.2020) 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утверждении Правил холодного водоснабжения и водоотведения 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внесении изменений в некоторые акты Правительства Российской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4) поста</w:t>
      </w:r>
      <w:r w:rsid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новление Правительства РФ от 29.09.2008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N 724 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порядка ведения государственного реестра саморегулируемых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организаций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5) согласие субъекта персональных данных;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6) ст. 86-90 Трудового кодекса РФ;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 федеральный закон 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воинской обязанности и военной службе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28.03.1998 N 53-ФЗ;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 федеральный закон от 01.04.1996 N 27-ФЗ (ред. от 24.02.2021) 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индивидуальном (персонифицированном) учете в системе обязательного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пенсионного страхования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 федеральный закон от 07.12.2011 N 416-ФЗ 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водоснабжении 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водоотведении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4. Объём и категории обрабатываемых персональных данных, категории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 персональных данных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25696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осуществляет на законной и справедливой основе обработку</w:t>
      </w:r>
      <w:r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ПДн следующих физических лиц (субъектов ПДн):</w:t>
      </w:r>
    </w:p>
    <w:p w:rsidR="009F6196" w:rsidRPr="009F6196" w:rsidRDefault="009F6196" w:rsidP="009F6196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6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 </w:t>
      </w:r>
      <w:r w:rsidR="008F02C4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Цель </w:t>
      </w:r>
      <w:r w:rsidR="00776357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8F02C4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выполнение требований трудового законодательства Российской</w:t>
      </w:r>
      <w:r w:rsidR="008F02C4" w:rsidRPr="009F61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F02C4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Федерации</w:t>
      </w:r>
      <w:r w:rsidR="00776357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="008F02C4" w:rsidRPr="009F6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обработки ПДн следующих категорий</w:t>
      </w:r>
      <w:r w:rsidR="008F02C4" w:rsidRPr="009F61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9F6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субъектов ПДн: </w:t>
      </w:r>
    </w:p>
    <w:p w:rsidR="00DD5188" w:rsidRDefault="009F6196" w:rsidP="009F6196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4.1.1. Б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ижайшие родственники работников.</w:t>
      </w:r>
    </w:p>
    <w:p w:rsidR="00DD5188" w:rsidRPr="0025696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Этой категории субъектов </w:t>
      </w:r>
      <w:r w:rsidR="00F1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категории ПДн: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анные об инвалидности,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анные свидетельства о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браке/разводе,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анные свидетельства о рождении ребенка,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анные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свидетельства о смерти, </w:t>
      </w:r>
      <w:r w:rsidR="002C073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тепень родства.</w:t>
      </w:r>
    </w:p>
    <w:p w:rsidR="00DD5188" w:rsidRPr="0025696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4.1.2. Р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аботни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ки.</w:t>
      </w:r>
    </w:p>
    <w:p w:rsidR="00DD5188" w:rsidRPr="0025696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Этой категории субъектов </w:t>
      </w:r>
      <w:r w:rsidR="00F1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категории ПДн: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дрес проживания,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дрес регистрации,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ражданство,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анные документа, удостоверяющего личность,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анные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загранпаспорта,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анные об инвалидности,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анные пенсионного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удостоверения,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анные свидетельства о браке/разводе,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анные свидетельства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рождении ребенка,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ата рождения,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оходы,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анимаемая должность,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нание иностранного языка, ИНН,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нформация о трудовой деятельности,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валификация,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онтактные сведения (номер телефона, электронная почта),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есто работы,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есто рождения,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есто учебы,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бразование,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рисвоенные награды и звания,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рофессия,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ведения об аттестации,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ведения о воинском учёте,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ведения о переподготовке и повышении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квалификации,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ведения о профессиональной переподготовке,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емейное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положение, СНИЛС,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остав семьи,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пециальность,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рудоспособность,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амилия, имя, отчество.</w:t>
      </w:r>
    </w:p>
    <w:p w:rsidR="00DD5188" w:rsidRPr="0025696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4.1.3. У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воленные (уволившиеся) работники:</w:t>
      </w:r>
    </w:p>
    <w:p w:rsidR="00DD5188" w:rsidRPr="0025696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Этой категории субъектов </w:t>
      </w:r>
      <w:r w:rsidR="00F1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категории ПДн: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дрес проживания,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дрес регистрации,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ражданство,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анные документа, удостоверяющего личность,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анные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загранпаспорта,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ата регистрации по месту жительства,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 рождения,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нание иностранного языка,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нформация о трудовой деятельности,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атегория годности к военной службе,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валификация,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онтактные сведения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(номер телефона, электронная почта),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есто рождения,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есто учебы,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бразование,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рофессия,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ведения об аттестации,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ведения о воинском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учёте,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ведения о переподготовке и повышении квалификации,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ведения о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профессиональной переподготовке,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емейное положение,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 семьи,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рудоспособность,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амилия, имя, отчество.</w:t>
      </w:r>
    </w:p>
    <w:p w:rsidR="00DD5188" w:rsidRPr="0025696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</w:t>
      </w:r>
      <w:r w:rsidR="008F02C4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Цель </w:t>
      </w:r>
      <w:r w:rsidR="00776357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8F02C4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организации учета работников Оператора для содействия</w:t>
      </w:r>
      <w:r w:rsidR="008F02C4" w:rsidRPr="009F61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F02C4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работнику в трудоустройстве, обучении, продвижении по службе,</w:t>
      </w:r>
      <w:r w:rsidR="008F02C4" w:rsidRPr="009F61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F02C4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пользовании различного вида льготами в соответствии с Трудовым кодексом</w:t>
      </w:r>
      <w:r w:rsidR="008F02C4" w:rsidRPr="009F61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F02C4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Российской Федерации, Налоговым кодексом Российской Федерации,</w:t>
      </w:r>
      <w:r w:rsidR="008F02C4" w:rsidRPr="009F61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F02C4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федеральными законами, в частности: </w:t>
      </w:r>
      <w:r w:rsidR="00776357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8F02C4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индивидуальном</w:t>
      </w:r>
      <w:r w:rsidR="008F02C4" w:rsidRPr="009F61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F02C4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(персонифицированном) учете в системе обязательного пенсионного</w:t>
      </w:r>
      <w:r w:rsidR="008F02C4" w:rsidRPr="009F619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F02C4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страхования</w:t>
      </w:r>
      <w:r w:rsidR="00A52B33" w:rsidRPr="009F6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обработки ПДн следующих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категорий для следующих субъектов ПДн:</w:t>
      </w:r>
    </w:p>
    <w:p w:rsidR="00DD5188" w:rsidRPr="0025696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4.2.1. Б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ижайшие родственники работников.</w:t>
      </w:r>
    </w:p>
    <w:p w:rsidR="00DD5188" w:rsidRPr="0025696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Этой категории субъектов </w:t>
      </w:r>
      <w:r w:rsidR="00F1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категории ПДн: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анные об инвалидности,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анные свидетельства о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браке/разводе,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анные свидетельства о рождении ребенка,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анные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свидетельства о смерти,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тепень родства.</w:t>
      </w:r>
    </w:p>
    <w:p w:rsidR="00DD5188" w:rsidRPr="0025696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4.2.1.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Работники.</w:t>
      </w:r>
    </w:p>
    <w:p w:rsidR="00DD5188" w:rsidRPr="0025696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Этой категории субъектов </w:t>
      </w:r>
      <w:r w:rsidR="00F1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категории ПДн: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анные загранпаспорта,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рофессия,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ведения об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аттестации,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ведения о переподготовке и повышении квалификации,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ведения о профессиональной переподготовке,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емейное положение,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СНИЛС,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 семьи.</w:t>
      </w:r>
    </w:p>
    <w:p w:rsidR="00DD5188" w:rsidRPr="0025696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4.2.1.</w:t>
      </w:r>
      <w:r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воленные (уволившиеся) работники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25696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Этой категории субъектов </w:t>
      </w:r>
      <w:r w:rsidR="00F1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категории ПДн: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ата рождения,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нформация о трудовой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деятельности,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валификация,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есто учебы,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рофессия,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амилия, имя,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отчество.</w:t>
      </w:r>
    </w:p>
    <w:p w:rsidR="00DD5188" w:rsidRPr="0025696B" w:rsidRDefault="006B5621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 </w:t>
      </w:r>
      <w:r w:rsidR="008F02C4" w:rsidRPr="006B56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Цель </w:t>
      </w:r>
      <w:r w:rsidR="00776357" w:rsidRPr="006B56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8F02C4" w:rsidRPr="006B56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ведение реестра для СРО</w:t>
      </w:r>
      <w:r w:rsidR="00776357" w:rsidRPr="006B56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обработки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ПДн следующих категорий для следующих субъектов ПДн:</w:t>
      </w:r>
    </w:p>
    <w:p w:rsidR="00DD5188" w:rsidRPr="0025696B" w:rsidRDefault="006B5621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4.3.1. Р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аботники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25696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Этой категории субъектов </w:t>
      </w:r>
      <w:r w:rsidR="00F1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категории ПДн: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дрес проживания,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дрес регистрации,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анимаемая должность,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есто работы,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амилия, имя, отчество.</w:t>
      </w:r>
    </w:p>
    <w:p w:rsidR="00DD5188" w:rsidRPr="0025696B" w:rsidRDefault="006B5621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 </w:t>
      </w:r>
      <w:r w:rsidR="008F02C4" w:rsidRPr="006B56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Цель </w:t>
      </w:r>
      <w:r w:rsidR="00776357" w:rsidRPr="006B56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8F02C4" w:rsidRPr="006B56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оформление и исполнение договорных отношений</w:t>
      </w:r>
      <w:r w:rsidR="00776357" w:rsidRPr="006B56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достигается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посредством обработки ПДн следующих категорий для следующих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 ПДн:</w:t>
      </w:r>
    </w:p>
    <w:p w:rsidR="00DD5188" w:rsidRPr="0025696B" w:rsidRDefault="006B5621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4.4.1. Потребители услуг.</w:t>
      </w:r>
    </w:p>
    <w:p w:rsidR="00DD5188" w:rsidRPr="0025696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Этой категории субъектов </w:t>
      </w:r>
      <w:r w:rsidR="00F1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категории ПДн: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дрес проживания,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анные свидетельства о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государственной регистрации права собственности,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 рождения,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онтактные сведения (номер телефона, электронная почта),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есто рождения,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аспортные данные,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ведения о жилом помещении,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амилия, имя, отчество.</w:t>
      </w:r>
    </w:p>
    <w:p w:rsidR="00DD5188" w:rsidRPr="0025696B" w:rsidRDefault="006B5621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4.4.2. П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отребители услуг, 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аключившие договор обслуживания.</w:t>
      </w:r>
    </w:p>
    <w:p w:rsidR="00DD5188" w:rsidRPr="0025696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Этой категории субъектов </w:t>
      </w:r>
      <w:r w:rsidR="00F1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категории ПДн: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дрес проживания, Дата рождения,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есто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рождения,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аспортные данные,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еквизиты лицевого/банковского счета,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амилия, имя, отчество.</w:t>
      </w:r>
    </w:p>
    <w:p w:rsidR="00DD5188" w:rsidRPr="0025696B" w:rsidRDefault="006B5621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F02C4" w:rsidRPr="006B56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Цель </w:t>
      </w:r>
      <w:r w:rsidR="00776357" w:rsidRPr="006B56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</w:t>
      </w:r>
      <w:r w:rsidR="008F02C4" w:rsidRPr="006B56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раскрытие информации о руководстве компании</w:t>
      </w:r>
      <w:r w:rsidR="00776357" w:rsidRPr="006B562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достигается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посредством обработки ПДн следующих категорий для следующих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 ПДн:</w:t>
      </w:r>
    </w:p>
    <w:p w:rsidR="00DD5188" w:rsidRPr="0025696B" w:rsidRDefault="006B5621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4.5.1.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Работники.</w:t>
      </w:r>
    </w:p>
    <w:p w:rsidR="00DD5188" w:rsidRPr="008F4D9B" w:rsidRDefault="009F6196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Этой категории субъектов </w:t>
      </w:r>
      <w:r w:rsidR="00F1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категории ПДн: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есто работы,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есто учебы,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бразование,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рисвоенные награды и звания,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рофессия,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ведения о переподготовке и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повышении квалификации,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ведения о почетных званиях,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пециальность,</w:t>
      </w:r>
      <w:r w:rsidR="008F02C4" w:rsidRPr="00256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5621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8F02C4" w:rsidRPr="00256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амилия, имя, отчество.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5. Порядок и условия обработки персональных данных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 Перечень действий с ПДн субъектов, осуществляемых Обществом</w:t>
      </w:r>
      <w:r w:rsid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Обществом осуществляются следующие действия с ПДн: запись,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извлечение, использование, накопле</w:t>
      </w:r>
      <w:r w:rsidR="00ED08F2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ние, передача (предоставление)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сбор, систематизация, удаление, уточнение (обновление,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изменение), хранение.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 Способы обработки ПДн</w:t>
      </w:r>
      <w:r w:rsidR="00A52B33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Обществом применяются следующие способы обработки ПДн: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смешанный способ обработки ПДн с передачей по внутренней сети и сети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 Передача ПДн </w:t>
      </w:r>
      <w:r w:rsidR="00A52B33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работников Общества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третьим лицам</w:t>
      </w:r>
      <w:r w:rsidR="00A52B33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8F4D9B" w:rsidRDefault="002C073D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5.3.1.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 Наименование третьего лица: ООО 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МОРЕМЕД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(Геленджик,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Херсонская, 70), ИНН 2304069657.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Местонахождение третьего лица: Россия, Краснодарский край,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Геленджик, Херсонская, 70.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передачи ПДн: согласие субъекта персональных данных или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законного представителя.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Трансграничная передача ПДн: не осуществляется.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 передачи ПДн третьему лицу: неавтоматизированный.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передачи ПДн: проведение периодического медицинского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осмотра.</w:t>
      </w:r>
    </w:p>
    <w:p w:rsidR="00DD5188" w:rsidRPr="008F4D9B" w:rsidRDefault="008F02C4" w:rsidP="009D2073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и перечень передаваемых ПДн</w:t>
      </w:r>
      <w:r w:rsidR="009D2073" w:rsidRPr="009D2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D20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9D2073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</w:t>
      </w:r>
      <w:r w:rsidR="009D20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категории</w:t>
      </w:r>
      <w:r w:rsidR="009D2073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D2073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9D2073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работники</w:t>
      </w:r>
      <w:r w:rsidR="009D2073">
        <w:rPr>
          <w:rFonts w:ascii="Times New Roman" w:hAnsi="Times New Roman" w:cs="Times New Roman"/>
          <w:color w:val="000000"/>
          <w:sz w:val="24"/>
          <w:szCs w:val="24"/>
          <w:lang w:val="ru-RU"/>
        </w:rPr>
        <w:t>»:</w:t>
      </w:r>
    </w:p>
    <w:p w:rsidR="00DD5188" w:rsidRPr="0062378A" w:rsidRDefault="0062378A" w:rsidP="00623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8F02C4" w:rsidRP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категории ПДн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включающие в себя</w:t>
      </w:r>
      <w:r w:rsidR="008F02C4" w:rsidRP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D2073" w:rsidRP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8F02C4" w:rsidRP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рождения, </w:t>
      </w:r>
      <w:r w:rsidR="009D2073" w:rsidRP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8F02C4" w:rsidRP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онтактные сведения (номер</w:t>
      </w:r>
      <w:r w:rsidR="008F02C4" w:rsidRPr="006237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телефона, электронная почта), </w:t>
      </w:r>
      <w:r w:rsidR="009D2073" w:rsidRP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F02C4" w:rsidRP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есто работы, </w:t>
      </w:r>
      <w:r w:rsidR="009D2073" w:rsidRP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ол, </w:t>
      </w:r>
      <w:r w:rsidR="009D2073" w:rsidRP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рофесси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="008F02C4" w:rsidRP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226C73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обработки ПДн третьим лицом: смешанный способ обработки</w:t>
      </w:r>
      <w:r w:rsidRPr="00226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ПДн с передачей по внутренней сети и без передачи по сети интернет.</w:t>
      </w:r>
    </w:p>
    <w:p w:rsidR="00DD5188" w:rsidRPr="00226C73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действий, разрешенных третьему лицу: запись, использование,</w:t>
      </w:r>
      <w:r w:rsidRPr="00226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накопление, обезличивание, сбор, систематизация, хранение, удаление.</w:t>
      </w:r>
    </w:p>
    <w:p w:rsidR="00DD5188" w:rsidRPr="00226C73" w:rsidRDefault="009D2073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5.3.1. 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третьего лица: Военный комиссариат г. Геленджик,</w:t>
      </w:r>
      <w:r w:rsidR="008F02C4" w:rsidRPr="00226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ИНН 2310032694.</w:t>
      </w:r>
    </w:p>
    <w:p w:rsidR="00DD5188" w:rsidRPr="00226C73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Местонахождение третьего лица: Россия, 353460, Краснодарский край,</w:t>
      </w:r>
      <w:r w:rsidRPr="00226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Геленджик, ул. Ленина, 34.</w:t>
      </w:r>
    </w:p>
    <w:p w:rsidR="00DD5188" w:rsidRPr="00226C73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передачи ПДн: федеральный закон от 28.03.1998 № 53-ФЗ.</w:t>
      </w:r>
    </w:p>
    <w:p w:rsidR="00DD5188" w:rsidRPr="00226C73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Трансграничная передача ПДн: не осуществляется.</w:t>
      </w:r>
    </w:p>
    <w:p w:rsidR="00DD5188" w:rsidRPr="00226C73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 передачи ПДн третьему лицу: неавтоматизированный.</w:t>
      </w:r>
    </w:p>
    <w:p w:rsidR="00DD5188" w:rsidRPr="00226C73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передачи ПДн: военный учет.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и перечень передаваемых ПДн для субъектов категории «работники»: и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категории ПДн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включающие в себя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дрес проживания,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дрес регистрации,</w:t>
      </w:r>
      <w:r w:rsidR="008F02C4" w:rsidRPr="00226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ражданство,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анные документа, удостоверяющего личность,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</w:t>
      </w:r>
      <w:r w:rsidR="008F02C4" w:rsidRPr="00226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рождения,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нание иностранного языка,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валификация,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онтактные сведения</w:t>
      </w:r>
      <w:r w:rsidR="008F02C4" w:rsidRPr="00226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(номер телефона, электронная почта),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есто работы,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есто рождения,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есто</w:t>
      </w:r>
      <w:r w:rsidR="008F02C4" w:rsidRPr="00226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учебы,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бразование,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ол,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рисвоенные награды и звания,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рофессия,</w:t>
      </w:r>
      <w:r w:rsidR="008F02C4" w:rsidRPr="00226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ведения об аттестации,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ведения о воинском учёте, </w:t>
      </w:r>
      <w:r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ведения о</w:t>
      </w:r>
      <w:r w:rsidR="008F02C4" w:rsidRPr="00226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переподготовке и повышении квалификации, </w:t>
      </w:r>
      <w:r w:rsidR="00F12B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02C4" w:rsidRPr="00226C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ведения о профессиональной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переподготовке.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ПДн третьим лицом: неавтоматизированный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 обработки ПДн.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действий, разрешенных третьему лицу: запись, извлечение,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использование, накопление, обезличивание, блокирование, сбор,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систематизация, уточнение (обновление, изменение), хранение.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 Меры по обеспечению безопасности ПДн при их обработке</w:t>
      </w:r>
      <w:r w:rsid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5.4.1.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Общество, при обработке ПДн, принимает необходимые правовые,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организационные и технические меры, и обеспечивает их принятие для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защиты ПДн от неправомерного или случайного доступа к ним, уничтожения,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изменения, блокирования, копирования, предоставления, распространения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ПДн, а также от иных неправомерных действий в отношении ПДн.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5.4.2.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безопасности ПДн достигается Обществом, в частности,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следующими мерами: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5.4.2.1.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оценка вреда, который может быть причинён субъектам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персональных данных в случае нарушения закона 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персональных данных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указанного вреда и принимаемых защитных мер;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5.4.2.2.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внутреннего контроля и (или) аудита соответствия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обработки персональных данных закону 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персональных данных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внутренним документам Общества по вопросам обработки персональных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данных;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5.4.2.3.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работников, осуществляющих обработку персональных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данных, с положениями законодательства Российской Федерации о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политикой Общества в отношении обработки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локальными актами по вопросам обработки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и (или) обучение указанных работников;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5.4.2.4.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издание политики Общества в отношении обработки персональных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данных, локальных актов по вопросам обработки персональных данных;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5.4.2.5.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учёт машинных носителей персональных данных;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5.4.2.6.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персональных данных, модифицированных или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уничтоженных вследствие несанкционированного доступа к ним;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5.4.2.7.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назначение ответственного за организацию обработки персональных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данных;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5.4.2.8.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прошедших в установленном порядке процедуру оценки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средств защиты информации (сертифицированные СЗИ);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5.4.2.9.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угроз безопасности персональных данных при их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обработке в информационных системах персональных данных;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5.4.2.10.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правил доступа к персональным данным,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обрабатываемым в информационной системе персональных данных, а также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обеспечением регистрации и учёта всех действий, совершаемых с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персональными данными в информационной системе персональных данных;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5.4.2.11.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 принимаемыми мерами по обеспечению безопасности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 уровня защищённости информационных систем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 Базы ПДн Общества находятся полностью в пределах территории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 Сроки обработки ПДн</w:t>
      </w:r>
      <w:r w:rsid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данные субъектов, обрабатываемые Обществом,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подлежат уничтожению либо обезличиванию в случае: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5.6.1.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достижения целей обработки ПДн или утраты необходимости в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достижении этих целей;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5.6.2.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отзыва субъектом ПДн согласия на обработку его ПДн;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5.6.3.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истечени</w:t>
      </w:r>
      <w:r w:rsid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срока действия согласия субъекта ПДн на обработку его</w:t>
      </w:r>
      <w:r w:rsidR="008F02C4"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ПДн;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5.6.4.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отсутствия возможности обеспечить правомерность обработки ПДн;</w:t>
      </w:r>
    </w:p>
    <w:p w:rsidR="00DD5188" w:rsidRPr="008F4D9B" w:rsidRDefault="0062378A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5.6.5.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8F02C4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прекращения деятельности Общества.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 Условия обработки ПДн без использования средств автоматизации</w:t>
      </w:r>
      <w:r w:rsid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обработке ПДн, осуществляемой без использования средств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автоматизации, Общество выполняет требования, установленные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Правительства Росс</w:t>
      </w:r>
      <w:r w:rsid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ийской Федерации от 15.09.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2008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 687 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утверждении Положения об особенностях обработки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осуществляемой без использования средств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автоматизации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данные при такой их обработке обособляются от иной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информации, в частности, путём фиксации их на отдельных материальных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носителях ПДн, в специальных разделах или на полях форм (бланков).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Хранение ПДн осуществляется в форме, позволяющей определить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субъекта ПДн, не дольше, чем этого требуют цели их обработки.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6. Регламент реагирования на запросы</w:t>
      </w:r>
      <w:r w:rsid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обращения субъектов персональных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 и их представителей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устном обращении либо письменном запросе субъекта ПДн или его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</w:t>
      </w:r>
      <w:r w:rsid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вителя на доступ к ПДн субъекта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 руководствуется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статей 14, 18 и 20 Федерального закона № 152-ФЗ.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 ПДн или его представитель может воспользоваться формами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запросов (заявлений) или отзывом согласия, приведенны</w:t>
      </w:r>
      <w:r w:rsid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приложениях к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настоящей Политике.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наличии и обработке ПДн предоставляются субъекту ПДн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его представителю Обществом при обращении либо при получении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запроса от субъекта ПДн или его представителя. Запрос должен содержать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 основного документа, удостоверяющего личность субъекта ПДн или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представителя, сведения о дате выдачи указанного документа и выдавшем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органе, сведения, подтверждающие участие субъекта ПДн в отношениях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Обществом (номер договора, дата заключения договора, условное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словесное обозначение и (или) иные сведения), либо сведения, иным образом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подтверждающие факт обработки ПДн Обществом, подпись субъекта ПДн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его представителя. Запрос может быть направлен в форме электронного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 и подписан электронной подписью в соответствии с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 субъекта ПДн или его представителя к ПДн субъекта Общество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 только под контролем ответственного за организацию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обработки ПДн (далее – Ответственный) Общества.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 принимает решение о предоставлении доступа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субъекту ПДн или его представителю к ПДн указанного субъекта.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случае, если данные, предоставленные субъектом ПДн или его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представителем не достаточны для установления его личности или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ПДн нарушают конституционные права и свободы других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лиц, Ответственный подготавливает мотивированный ответ,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содержащий ссылку на положение части 8 статьи 14 Федерального закона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№ 152 или иного федерального закона, являющийся основанием для такого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отказа, в срок, не превышающий 30 дней со дня обращения субъекта ПДн или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представителя либо от даты получения запроса субъекта ПДн или его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предоставления доступа субъекту ПДн или его представителя к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ПДн субъекта, Ответственный привлекает работников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структурного подразделения, обрабатывающих ПДн субъекта, по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согласованию с руководителем эт</w:t>
      </w:r>
      <w:r w:rsidR="006237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структурного подразделения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предоставляет безвозмездно субъекту ПДн или его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представителю возможность ознакомления с ПДн, относящиеся к этому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субъекту ПДн.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наличии ПДн Общество предоставляет субъекту ПДн или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его </w:t>
      </w:r>
      <w:r w:rsidR="0011530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представителю в доступной форме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 них не должны содержаться ПДн,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относящиеся к другим субъектам ПДн, за исключением случаев, если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имеются законные основания для раскрытия таких ПДн. Контроль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предоставления сведений субъекту ПДн или его представителю осуществляет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наличии ПДн должны быть предоставлены субъекту ПДн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его представителю при ответе на запрос или при обращении в течение 30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 от даты получения запроса (обращения) субъекта ПДн или его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субъекта ПДн на доступ к его ПДн может быть ограничено в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федеральными законами, в том числе, если: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1) обработка ПДн, включая ПДн, полученные в результате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оперативно-</w:t>
      </w:r>
      <w:r w:rsidR="00F12B71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розыскной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контрразведывательной и разведывательной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осуществляется в целях обороны страны, безопасности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 и охраны правопорядка;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2) обработка ПДн осуществляется органами, осуществившими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задержание субъекта ПДн по подозрению в совершении преступления, либо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предъявившими субъекту ПДн обвинение по уголовному делу, либо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применившими к субъекту ПДн меру пресечения до предъявления обвинения,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исключением предусмотренных уголовно-процессуальным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 случаев, если допускается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подозреваемого или обвиняемого с такими ПДн;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3) обработка ПДн осуществляется в соответствии с законодательством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противодействии легализации (отмыванию) доходов, полученных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преступным путём, и финансированию терроризма;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4) доступ субъекта ПДн к его ПДн нарушает права и законные интересы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третьих лиц;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5) обработка ПДн осуществляется в случаях, предусмотренных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Российской Федерации о транспортной безопасности, в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обеспечения устойчивого и безопасного функционирования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транспортного комплекса, защиты интересов личности, общества 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 в сфере транспортного комплекса от актов незаконного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вмешательства.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7. Регламент реагирования, в случае запроса уполномоченного органа по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прав субъектов персональных данных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частью 4 статьи 20 Федерального закона № 152-ФЗ,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сообщает в уполномоченный орган по защите прав субъектов ПДн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его запросу информацию, необходимую для осуществления деятельности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указанного органа, в течение 30 дней с даты получения такого запроса.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 сведений для составления мотивированного ответа на запрос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надзорных органов осуществляет Ответственный, при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необходимости с привлечением работников Общества.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установленного срока, Ответственный подготавливает и направляет в уполномоченный орган по защите прав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 ПДн мотивированный ответ и другие необходимые документы.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6838"/>
        <w:gridCol w:w="2835"/>
      </w:tblGrid>
      <w:tr w:rsidR="00DD5188" w:rsidRPr="008F4D9B" w:rsidTr="00CB72B2">
        <w:tc>
          <w:tcPr>
            <w:tcW w:w="683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D5188" w:rsidRPr="008F4D9B" w:rsidRDefault="008F02C4" w:rsidP="00797C75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 технологиям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В.С. Поляков</w:t>
            </w:r>
          </w:p>
        </w:tc>
      </w:tr>
    </w:tbl>
    <w:p w:rsidR="00DD5188" w:rsidRPr="008F4D9B" w:rsidRDefault="00DD5188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DD5188" w:rsidRPr="008F4D9B" w:rsidSect="00BC58FD">
          <w:headerReference w:type="default" r:id="rId8"/>
          <w:headerReference w:type="first" r:id="rId9"/>
          <w:pgSz w:w="11907" w:h="16840"/>
          <w:pgMar w:top="1134" w:right="567" w:bottom="1134" w:left="1701" w:header="567" w:footer="1134" w:gutter="0"/>
          <w:cols w:space="720"/>
          <w:titlePg/>
          <w:docGrid w:linePitch="299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DD5188" w:rsidRPr="008F4D9B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</w:p>
        </w:tc>
      </w:tr>
      <w:tr w:rsidR="00DD5188" w:rsidRPr="00F12B71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8F02C4" w:rsidRPr="008F4D9B" w:rsidRDefault="008F02C4" w:rsidP="0079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Политике обработки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D5188" w:rsidRPr="008F4D9B" w:rsidRDefault="008F02C4" w:rsidP="00797C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персональных данных </w:t>
            </w:r>
          </w:p>
          <w:p w:rsidR="008F02C4" w:rsidRPr="008F4D9B" w:rsidRDefault="008F02C4" w:rsidP="0079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от_____________</w:t>
            </w:r>
            <w:r w:rsidR="0011530F"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№___</w:t>
            </w:r>
          </w:p>
        </w:tc>
      </w:tr>
    </w:tbl>
    <w:p w:rsidR="00DD5188" w:rsidRPr="008F4D9B" w:rsidRDefault="008F02C4" w:rsidP="00797C75">
      <w:pPr>
        <w:spacing w:after="0" w:line="240" w:lineRule="auto"/>
        <w:ind w:left="32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DD5188" w:rsidRPr="008F4D9B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25696B" w:rsidRDefault="0025696B" w:rsidP="0025696B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</w:p>
          <w:p w:rsidR="00DD5188" w:rsidRPr="008F4D9B" w:rsidRDefault="0025696B" w:rsidP="0025696B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Форма заявления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25696B" w:rsidRDefault="0025696B" w:rsidP="00797C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Default="0025696B" w:rsidP="00797C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Default="0025696B" w:rsidP="00797C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  <w:p w:rsidR="00DD5188" w:rsidRPr="008F4D9B" w:rsidRDefault="008F02C4" w:rsidP="00797C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</w:p>
          <w:p w:rsidR="00DD5188" w:rsidRPr="008F4D9B" w:rsidRDefault="008F02C4" w:rsidP="00797C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</w:t>
            </w:r>
            <w:r w:rsidR="00776357"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КВГ</w:t>
            </w:r>
            <w:r w:rsidR="00776357"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DD5188" w:rsidRPr="008F4D9B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 Сорокину</w:t>
            </w:r>
          </w:p>
        </w:tc>
      </w:tr>
    </w:tbl>
    <w:p w:rsidR="00DD5188" w:rsidRPr="008F4D9B" w:rsidRDefault="00DD5188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DD5188" w:rsidRPr="008F4D9B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DD5188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:rsidR="00DD5188" w:rsidRPr="008F4D9B" w:rsidRDefault="008F02C4" w:rsidP="00797C75">
            <w:pPr>
              <w:spacing w:after="0" w:line="240" w:lineRule="auto"/>
              <w:ind w:left="-739" w:firstLine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DD5188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(Ф.И.О., номер основного документа, удостоверяющего личность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spacing w:after="0" w:line="240" w:lineRule="auto"/>
              <w:ind w:firstLine="7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субъекта или его законного представителя, сведения о дате выдачи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spacing w:after="0" w:line="240" w:lineRule="auto"/>
              <w:ind w:firstLine="7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указанного документа и выдавшем органе, адрес,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spacing w:after="0" w:line="240" w:lineRule="auto"/>
              <w:ind w:firstLine="7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8F4D9B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контактные данные)</w:t>
            </w:r>
          </w:p>
        </w:tc>
      </w:tr>
    </w:tbl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DD5188" w:rsidRPr="00F12B71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DD5188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4D9B" w:rsidP="00797C75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Заявление</w:t>
            </w:r>
          </w:p>
          <w:p w:rsidR="00DD5188" w:rsidRPr="008F4D9B" w:rsidRDefault="008F02C4" w:rsidP="00797C75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уточнение/блокирование/уничтожение персональных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данных, в связи с выявлением недостоверных или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неправомерных действий с персональными данными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DD5188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7"/>
        <w:gridCol w:w="440"/>
        <w:gridCol w:w="298"/>
        <w:gridCol w:w="7953"/>
      </w:tblGrid>
      <w:tr w:rsidR="00DD5188" w:rsidRPr="008F4D9B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8F4D9B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уточнить</w:t>
            </w:r>
          </w:p>
        </w:tc>
      </w:tr>
      <w:tr w:rsidR="00DD5188" w:rsidRPr="008F4D9B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8F4D9B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заблокировать</w:t>
            </w:r>
          </w:p>
        </w:tc>
      </w:tr>
      <w:tr w:rsidR="00DD5188" w:rsidRPr="008F4D9B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8F4D9B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уничтожить</w:t>
            </w:r>
          </w:p>
        </w:tc>
      </w:tr>
    </w:tbl>
    <w:p w:rsidR="00DD5188" w:rsidRPr="008F4D9B" w:rsidRDefault="008F02C4" w:rsidP="00797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мои персональные данные, обрабатываемые в ООО </w:t>
      </w:r>
      <w:r w:rsidR="00776357"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«КВГ»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связи с выявлением следующих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недостоверных сведений или неправомерных действий: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8F4D9B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(перечислить)</w:t>
            </w:r>
          </w:p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</w:tbl>
    <w:p w:rsidR="00DD5188" w:rsidRPr="008F4D9B" w:rsidRDefault="00DD5188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DD5188" w:rsidRPr="008F4D9B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8F4D9B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(И.О. Фамилия)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DD5188" w:rsidRPr="008F4D9B" w:rsidRDefault="008F02C4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5391"/>
        <w:gridCol w:w="3827"/>
      </w:tblGrid>
      <w:tr w:rsidR="00DD5188" w:rsidRPr="008F4D9B" w:rsidTr="008F02C4">
        <w:tc>
          <w:tcPr>
            <w:tcW w:w="5391" w:type="dxa"/>
            <w:shd w:val="clear" w:color="000000" w:fill="FFFFFF"/>
            <w:tcMar>
              <w:left w:w="4" w:type="dxa"/>
              <w:right w:w="34" w:type="dxa"/>
            </w:tcMar>
            <w:vAlign w:val="bottom"/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 технологиям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shd w:val="clear" w:color="000000" w:fill="FFFFFF"/>
            <w:tcMar>
              <w:left w:w="34" w:type="dxa"/>
              <w:right w:w="4" w:type="dxa"/>
            </w:tcMar>
            <w:vAlign w:val="bottom"/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В.С. Поляков</w:t>
            </w:r>
          </w:p>
        </w:tc>
      </w:tr>
    </w:tbl>
    <w:p w:rsidR="00DD5188" w:rsidRPr="008F4D9B" w:rsidRDefault="00DD5188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DD5188" w:rsidRPr="008F4D9B" w:rsidSect="00907463">
          <w:headerReference w:type="default" r:id="rId10"/>
          <w:footerReference w:type="default" r:id="rId11"/>
          <w:pgSz w:w="11907" w:h="16840"/>
          <w:pgMar w:top="1134" w:right="567" w:bottom="1134" w:left="1701" w:header="567" w:footer="1134" w:gutter="0"/>
          <w:pgNumType w:start="13"/>
          <w:cols w:space="720"/>
          <w:titlePg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25696B" w:rsidRPr="008F4D9B" w:rsidTr="000E0368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25696B" w:rsidRPr="008F4D9B" w:rsidRDefault="0025696B" w:rsidP="000E0368">
            <w:pPr>
              <w:spacing w:after="0" w:line="240" w:lineRule="auto"/>
              <w:ind w:left="3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25696B" w:rsidRPr="008F4D9B" w:rsidRDefault="0025696B" w:rsidP="0025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5696B" w:rsidRPr="00F12B71" w:rsidTr="000E0368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25696B" w:rsidRPr="008F4D9B" w:rsidRDefault="0025696B" w:rsidP="000E0368">
            <w:pPr>
              <w:spacing w:after="0" w:line="240" w:lineRule="auto"/>
              <w:ind w:left="3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25696B" w:rsidRPr="008F4D9B" w:rsidRDefault="0025696B" w:rsidP="000E0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Политике обработки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5696B" w:rsidRPr="008F4D9B" w:rsidRDefault="0025696B" w:rsidP="000E03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персональных данных </w:t>
            </w:r>
          </w:p>
          <w:p w:rsidR="0025696B" w:rsidRPr="008F4D9B" w:rsidRDefault="0025696B" w:rsidP="000E0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от_____________№___</w:t>
            </w:r>
          </w:p>
        </w:tc>
      </w:tr>
    </w:tbl>
    <w:p w:rsidR="0025696B" w:rsidRPr="008F4D9B" w:rsidRDefault="0025696B" w:rsidP="0025696B">
      <w:pPr>
        <w:spacing w:after="0" w:line="240" w:lineRule="auto"/>
        <w:ind w:left="32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25696B" w:rsidRPr="008F4D9B" w:rsidTr="000E0368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25696B" w:rsidRDefault="0025696B" w:rsidP="000E0368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</w:p>
          <w:p w:rsidR="0025696B" w:rsidRDefault="0025696B" w:rsidP="000E0368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Pr="008F4D9B" w:rsidRDefault="0025696B" w:rsidP="000E0368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Форма заявления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25696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Pr="008F4D9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</w:p>
          <w:p w:rsidR="0025696B" w:rsidRPr="008F4D9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 «КВГ»</w:t>
            </w:r>
          </w:p>
        </w:tc>
      </w:tr>
      <w:tr w:rsidR="0025696B" w:rsidRPr="008F4D9B" w:rsidTr="000E0368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25696B" w:rsidRPr="008F4D9B" w:rsidRDefault="0025696B" w:rsidP="000E0368">
            <w:pPr>
              <w:spacing w:after="0" w:line="240" w:lineRule="auto"/>
              <w:ind w:left="3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25696B" w:rsidRPr="008F4D9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 Сорокину</w:t>
            </w:r>
          </w:p>
        </w:tc>
      </w:tr>
    </w:tbl>
    <w:p w:rsidR="00DD5188" w:rsidRPr="008F4D9B" w:rsidRDefault="00DD5188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DD5188" w:rsidRPr="008F4D9B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DD5188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DD5188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(Ф.И.О., номер основного документа, удостоверяющего личность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субъекта или его законного представителя, сведения о дате выдачи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указанного документа и выдавшем органе, адрес,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8F4D9B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контактные данные)</w:t>
            </w:r>
          </w:p>
        </w:tc>
      </w:tr>
    </w:tbl>
    <w:p w:rsidR="00DD5188" w:rsidRPr="008F4D9B" w:rsidRDefault="008F02C4" w:rsidP="00797C75">
      <w:pPr>
        <w:spacing w:after="0" w:line="240" w:lineRule="auto"/>
        <w:ind w:left="32"/>
        <w:jc w:val="center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DD5188" w:rsidRPr="00F12B71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DD5188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4D9B" w:rsidP="00797C75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Заявление</w:t>
            </w:r>
          </w:p>
          <w:p w:rsidR="00DD5188" w:rsidRPr="008F4D9B" w:rsidRDefault="008F02C4" w:rsidP="00797C75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прекращение обработки персональных данных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DD5188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прекратить обработку моих персональных данных в связи с: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8F4D9B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(описать причину)</w:t>
            </w:r>
          </w:p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</w:tbl>
    <w:p w:rsidR="00DD5188" w:rsidRPr="008F4D9B" w:rsidRDefault="00DD5188" w:rsidP="0079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DD5188" w:rsidRPr="008F4D9B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8F4D9B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(И.О. Фамилия)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8F02C4" w:rsidRPr="008F4D9B" w:rsidRDefault="008F02C4" w:rsidP="00797C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02C4" w:rsidRPr="008F4D9B" w:rsidRDefault="008F02C4" w:rsidP="00797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02C4" w:rsidRPr="008F4D9B" w:rsidRDefault="008F02C4" w:rsidP="00797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F02C4" w:rsidRPr="008F4D9B" w:rsidRDefault="008F02C4" w:rsidP="00797C7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D5188" w:rsidRPr="008F4D9B" w:rsidRDefault="008F02C4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tbl>
      <w:tblPr>
        <w:tblW w:w="9668" w:type="dxa"/>
        <w:tblLayout w:type="fixed"/>
        <w:tblLook w:val="04A0" w:firstRow="1" w:lastRow="0" w:firstColumn="1" w:lastColumn="0" w:noHBand="0" w:noVBand="1"/>
      </w:tblPr>
      <w:tblGrid>
        <w:gridCol w:w="4267"/>
        <w:gridCol w:w="1124"/>
        <w:gridCol w:w="3827"/>
        <w:gridCol w:w="450"/>
      </w:tblGrid>
      <w:tr w:rsidR="008F02C4" w:rsidRPr="008F4D9B" w:rsidTr="008F02C4">
        <w:trPr>
          <w:gridAfter w:val="1"/>
          <w:wAfter w:w="450" w:type="dxa"/>
        </w:trPr>
        <w:tc>
          <w:tcPr>
            <w:tcW w:w="5391" w:type="dxa"/>
            <w:gridSpan w:val="2"/>
            <w:shd w:val="clear" w:color="000000" w:fill="FFFFFF"/>
            <w:tcMar>
              <w:left w:w="4" w:type="dxa"/>
              <w:right w:w="34" w:type="dxa"/>
            </w:tcMar>
            <w:vAlign w:val="bottom"/>
          </w:tcPr>
          <w:p w:rsidR="008F02C4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 технологиям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  <w:shd w:val="clear" w:color="000000" w:fill="FFFFFF"/>
            <w:tcMar>
              <w:left w:w="34" w:type="dxa"/>
              <w:right w:w="4" w:type="dxa"/>
            </w:tcMar>
            <w:vAlign w:val="bottom"/>
          </w:tcPr>
          <w:p w:rsidR="008F02C4" w:rsidRPr="008F4D9B" w:rsidRDefault="008F02C4" w:rsidP="00797C75">
            <w:pPr>
              <w:spacing w:after="0" w:line="240" w:lineRule="auto"/>
              <w:ind w:left="3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В.С. Поляков</w:t>
            </w:r>
          </w:p>
        </w:tc>
      </w:tr>
      <w:tr w:rsidR="00DD5188" w:rsidRPr="008F4D9B" w:rsidTr="008F02C4">
        <w:tc>
          <w:tcPr>
            <w:tcW w:w="4267" w:type="dxa"/>
            <w:shd w:val="clear" w:color="000000" w:fill="FFFFFF"/>
            <w:tcMar>
              <w:left w:w="4" w:type="dxa"/>
              <w:right w:w="34" w:type="dxa"/>
            </w:tcMar>
            <w:vAlign w:val="bottom"/>
          </w:tcPr>
          <w:p w:rsidR="00DD5188" w:rsidRPr="008F4D9B" w:rsidRDefault="00DD5188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1" w:type="dxa"/>
            <w:gridSpan w:val="3"/>
            <w:shd w:val="clear" w:color="000000" w:fill="FFFFFF"/>
            <w:tcMar>
              <w:left w:w="34" w:type="dxa"/>
              <w:right w:w="4" w:type="dxa"/>
            </w:tcMar>
            <w:vAlign w:val="bottom"/>
          </w:tcPr>
          <w:p w:rsidR="00DD5188" w:rsidRPr="008F4D9B" w:rsidRDefault="00DD5188" w:rsidP="00797C75">
            <w:pPr>
              <w:spacing w:after="0" w:line="240" w:lineRule="auto"/>
              <w:ind w:left="3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188" w:rsidRPr="008F4D9B" w:rsidRDefault="00DD5188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DD5188" w:rsidRPr="008F4D9B" w:rsidSect="00907463">
          <w:headerReference w:type="default" r:id="rId12"/>
          <w:footerReference w:type="default" r:id="rId13"/>
          <w:pgSz w:w="11907" w:h="16840"/>
          <w:pgMar w:top="1134" w:right="567" w:bottom="1134" w:left="1701" w:header="567" w:footer="1134" w:gutter="0"/>
          <w:pgNumType w:start="14"/>
          <w:cols w:space="720"/>
          <w:titlePg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25696B" w:rsidRPr="008F4D9B" w:rsidTr="000E0368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25696B" w:rsidRPr="008F4D9B" w:rsidRDefault="0025696B" w:rsidP="000E0368">
            <w:pPr>
              <w:spacing w:after="0" w:line="240" w:lineRule="auto"/>
              <w:ind w:left="3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25696B" w:rsidRPr="008F4D9B" w:rsidRDefault="0025696B" w:rsidP="0025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5696B" w:rsidRPr="00F12B71" w:rsidTr="000E0368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25696B" w:rsidRPr="008F4D9B" w:rsidRDefault="0025696B" w:rsidP="000E0368">
            <w:pPr>
              <w:spacing w:after="0" w:line="240" w:lineRule="auto"/>
              <w:ind w:left="3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25696B" w:rsidRPr="008F4D9B" w:rsidRDefault="0025696B" w:rsidP="000E0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Политике обработки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5696B" w:rsidRPr="008F4D9B" w:rsidRDefault="0025696B" w:rsidP="000E03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персональных данных </w:t>
            </w:r>
          </w:p>
          <w:p w:rsidR="0025696B" w:rsidRPr="008F4D9B" w:rsidRDefault="0025696B" w:rsidP="000E0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от_____________№___</w:t>
            </w:r>
          </w:p>
        </w:tc>
      </w:tr>
    </w:tbl>
    <w:p w:rsidR="0025696B" w:rsidRPr="008F4D9B" w:rsidRDefault="0025696B" w:rsidP="0025696B">
      <w:pPr>
        <w:spacing w:after="0" w:line="240" w:lineRule="auto"/>
        <w:ind w:left="32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25696B" w:rsidRPr="008F4D9B" w:rsidTr="000E0368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25696B" w:rsidRDefault="0025696B" w:rsidP="000E0368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</w:p>
          <w:p w:rsidR="0025696B" w:rsidRDefault="0025696B" w:rsidP="000E0368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Pr="008F4D9B" w:rsidRDefault="0025696B" w:rsidP="000E0368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Форма заявления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25696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Pr="008F4D9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</w:p>
          <w:p w:rsidR="0025696B" w:rsidRPr="008F4D9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 «КВГ»</w:t>
            </w:r>
          </w:p>
        </w:tc>
      </w:tr>
      <w:tr w:rsidR="0025696B" w:rsidRPr="008F4D9B" w:rsidTr="000E0368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25696B" w:rsidRPr="008F4D9B" w:rsidRDefault="0025696B" w:rsidP="000E0368">
            <w:pPr>
              <w:spacing w:after="0" w:line="240" w:lineRule="auto"/>
              <w:ind w:left="3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25696B" w:rsidRPr="008F4D9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 Сорокину</w:t>
            </w:r>
          </w:p>
        </w:tc>
      </w:tr>
    </w:tbl>
    <w:p w:rsidR="00DD5188" w:rsidRPr="008F4D9B" w:rsidRDefault="00DD5188" w:rsidP="0079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DD5188" w:rsidRPr="008F4D9B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DD5188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DD5188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(Ф.И.О., номер основного документа, удостоверяющего личность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субъекта или его законного представителя, сведения о дате выдачи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указанного документа и выдавшем органе, адрес,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8F4D9B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контактные данные)</w:t>
            </w:r>
          </w:p>
        </w:tc>
      </w:tr>
    </w:tbl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DD5188" w:rsidRPr="00F12B71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DD5188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4D9B" w:rsidP="00797C75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Заявление</w:t>
            </w:r>
          </w:p>
          <w:p w:rsidR="00DD5188" w:rsidRPr="008F4D9B" w:rsidRDefault="008F02C4" w:rsidP="00797C75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получение доступа к персональным данным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DD5188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предоставить мне для ознакомления следующую информацию (в</w:t>
      </w:r>
      <w:r w:rsidRPr="008F4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документы), составляющую мои персональные данные: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8F4D9B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(описать причину)</w:t>
            </w:r>
          </w:p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</w:tbl>
    <w:p w:rsidR="00DD5188" w:rsidRPr="008F4D9B" w:rsidRDefault="00DD5188" w:rsidP="0079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DD5188" w:rsidRPr="008F4D9B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8F4D9B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(И.О. Фамилия)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DD5188" w:rsidRPr="008F4D9B" w:rsidRDefault="008F02C4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5391"/>
        <w:gridCol w:w="3969"/>
      </w:tblGrid>
      <w:tr w:rsidR="00DD5188" w:rsidRPr="008F4D9B" w:rsidTr="00C063A8">
        <w:tc>
          <w:tcPr>
            <w:tcW w:w="5391" w:type="dxa"/>
            <w:shd w:val="clear" w:color="000000" w:fill="FFFFFF"/>
            <w:tcMar>
              <w:left w:w="4" w:type="dxa"/>
              <w:right w:w="34" w:type="dxa"/>
            </w:tcMar>
            <w:vAlign w:val="bottom"/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 технологиям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  <w:shd w:val="clear" w:color="000000" w:fill="FFFFFF"/>
            <w:tcMar>
              <w:left w:w="34" w:type="dxa"/>
              <w:right w:w="4" w:type="dxa"/>
            </w:tcMar>
            <w:vAlign w:val="bottom"/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В.С. Поляков</w:t>
            </w:r>
          </w:p>
        </w:tc>
      </w:tr>
    </w:tbl>
    <w:p w:rsidR="00DD5188" w:rsidRPr="008F4D9B" w:rsidRDefault="00DD5188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DD5188" w:rsidRPr="008F4D9B" w:rsidSect="00907463">
          <w:headerReference w:type="default" r:id="rId14"/>
          <w:footerReference w:type="default" r:id="rId15"/>
          <w:pgSz w:w="11907" w:h="16840"/>
          <w:pgMar w:top="1134" w:right="567" w:bottom="1134" w:left="1701" w:header="567" w:footer="1134" w:gutter="0"/>
          <w:pgNumType w:start="15"/>
          <w:cols w:space="720"/>
          <w:titlePg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25696B" w:rsidRPr="008F4D9B" w:rsidTr="000E0368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25696B" w:rsidRPr="008F4D9B" w:rsidRDefault="0025696B" w:rsidP="000E0368">
            <w:pPr>
              <w:spacing w:after="0" w:line="240" w:lineRule="auto"/>
              <w:ind w:left="3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25696B" w:rsidRPr="008F4D9B" w:rsidRDefault="0025696B" w:rsidP="00256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5696B" w:rsidRPr="00F12B71" w:rsidTr="000E0368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25696B" w:rsidRPr="008F4D9B" w:rsidRDefault="0025696B" w:rsidP="000E0368">
            <w:pPr>
              <w:spacing w:after="0" w:line="240" w:lineRule="auto"/>
              <w:ind w:left="3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25696B" w:rsidRPr="008F4D9B" w:rsidRDefault="0025696B" w:rsidP="000E0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Политике обработки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5696B" w:rsidRPr="008F4D9B" w:rsidRDefault="0025696B" w:rsidP="000E03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персональных данных </w:t>
            </w:r>
          </w:p>
          <w:p w:rsidR="0025696B" w:rsidRPr="008F4D9B" w:rsidRDefault="0025696B" w:rsidP="000E0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от_____________№___</w:t>
            </w:r>
          </w:p>
        </w:tc>
      </w:tr>
    </w:tbl>
    <w:p w:rsidR="0025696B" w:rsidRPr="008F4D9B" w:rsidRDefault="0025696B" w:rsidP="0025696B">
      <w:pPr>
        <w:spacing w:after="0" w:line="240" w:lineRule="auto"/>
        <w:ind w:left="32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25696B" w:rsidRPr="008F4D9B" w:rsidTr="000E0368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25696B" w:rsidRDefault="0025696B" w:rsidP="000E0368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</w:p>
          <w:p w:rsidR="0025696B" w:rsidRPr="008F4D9B" w:rsidRDefault="0025696B" w:rsidP="000E0368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Форма заявления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25696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96B" w:rsidRPr="008F4D9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</w:p>
          <w:p w:rsidR="0025696B" w:rsidRPr="008F4D9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 «КВГ»</w:t>
            </w:r>
          </w:p>
        </w:tc>
      </w:tr>
      <w:tr w:rsidR="0025696B" w:rsidRPr="008F4D9B" w:rsidTr="000E0368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25696B" w:rsidRPr="008F4D9B" w:rsidRDefault="0025696B" w:rsidP="000E0368">
            <w:pPr>
              <w:spacing w:after="0" w:line="240" w:lineRule="auto"/>
              <w:ind w:left="3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25696B" w:rsidRPr="008F4D9B" w:rsidRDefault="0025696B" w:rsidP="000E036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А.В. Сорокину</w:t>
            </w:r>
          </w:p>
        </w:tc>
      </w:tr>
    </w:tbl>
    <w:p w:rsidR="00DD5188" w:rsidRPr="008F4D9B" w:rsidRDefault="00DD5188" w:rsidP="0079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DD5188" w:rsidRPr="008F4D9B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DD5188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DD5188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(Ф.И.О., номер основного документа, удостоверяющего личность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субъекта или его законного представителя, сведения о дате выдачи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указанного документа и выдавшем органе, адрес,</w:t>
            </w:r>
          </w:p>
        </w:tc>
      </w:tr>
      <w:tr w:rsidR="00DD5188" w:rsidRPr="00F12B71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8F4D9B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контактные данные)</w:t>
            </w:r>
          </w:p>
        </w:tc>
      </w:tr>
    </w:tbl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DD5188" w:rsidRPr="00F12B71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DD5188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8F4D9B" w:rsidRPr="008F4D9B" w:rsidRDefault="008F4D9B" w:rsidP="00797C75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Заявление</w:t>
            </w:r>
          </w:p>
          <w:p w:rsidR="00DD5188" w:rsidRPr="008F4D9B" w:rsidRDefault="008F02C4" w:rsidP="00797C75">
            <w:pPr>
              <w:spacing w:after="0" w:line="240" w:lineRule="auto"/>
              <w:ind w:left="32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отзыв согласия обработки персональных данных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DD5188" w:rsidP="00797C7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D5188" w:rsidRPr="008F4D9B" w:rsidRDefault="008F02C4" w:rsidP="00797C75">
      <w:pPr>
        <w:spacing w:after="0" w:line="240" w:lineRule="auto"/>
        <w:ind w:left="32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left="32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Вас прекратить обработку моих персональных данных в связи с: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F12B71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8F4D9B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(описать причину)</w:t>
            </w:r>
          </w:p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</w:tbl>
    <w:p w:rsidR="00DD5188" w:rsidRPr="008F4D9B" w:rsidRDefault="00DD5188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DD5188" w:rsidRPr="008F4D9B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DD5188" w:rsidRPr="008F4D9B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(И.О. Фамилия)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DD5188" w:rsidRPr="008F4D9B" w:rsidRDefault="008F02C4" w:rsidP="00797C75">
            <w:pPr>
              <w:spacing w:after="0" w:line="240" w:lineRule="auto"/>
              <w:ind w:left="3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DD5188" w:rsidRPr="008F4D9B" w:rsidRDefault="008F02C4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:rsidR="00DD5188" w:rsidRPr="008F4D9B" w:rsidRDefault="008F02C4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D9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5249"/>
        <w:gridCol w:w="4111"/>
      </w:tblGrid>
      <w:tr w:rsidR="00DD5188" w:rsidRPr="008F02C4" w:rsidTr="00C063A8">
        <w:tc>
          <w:tcPr>
            <w:tcW w:w="5249" w:type="dxa"/>
            <w:shd w:val="clear" w:color="000000" w:fill="FFFFFF"/>
            <w:tcMar>
              <w:left w:w="4" w:type="dxa"/>
              <w:right w:w="34" w:type="dxa"/>
            </w:tcMar>
            <w:vAlign w:val="bottom"/>
          </w:tcPr>
          <w:p w:rsidR="00DD5188" w:rsidRPr="008F4D9B" w:rsidRDefault="008F02C4" w:rsidP="00797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 технологиям</w:t>
            </w:r>
            <w:r w:rsidRPr="008F4D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shd w:val="clear" w:color="000000" w:fill="FFFFFF"/>
            <w:tcMar>
              <w:left w:w="34" w:type="dxa"/>
              <w:right w:w="4" w:type="dxa"/>
            </w:tcMar>
            <w:vAlign w:val="bottom"/>
          </w:tcPr>
          <w:p w:rsidR="00DD5188" w:rsidRPr="008F02C4" w:rsidRDefault="008F02C4" w:rsidP="00797C75">
            <w:pPr>
              <w:spacing w:after="0" w:line="240" w:lineRule="auto"/>
              <w:ind w:left="3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В.С. Поляков</w:t>
            </w:r>
          </w:p>
        </w:tc>
      </w:tr>
    </w:tbl>
    <w:p w:rsidR="008F02C4" w:rsidRPr="008F02C4" w:rsidRDefault="008F02C4" w:rsidP="00797C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F02C4" w:rsidRPr="008F02C4" w:rsidSect="00907463">
      <w:headerReference w:type="default" r:id="rId16"/>
      <w:footerReference w:type="default" r:id="rId17"/>
      <w:pgSz w:w="11907" w:h="16840"/>
      <w:pgMar w:top="1134" w:right="567" w:bottom="1134" w:left="1701" w:header="567" w:footer="1134" w:gutter="0"/>
      <w:pgNumType w:start="1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905" w:rsidRDefault="00C56905">
      <w:pPr>
        <w:spacing w:after="0" w:line="240" w:lineRule="auto"/>
      </w:pPr>
      <w:r>
        <w:separator/>
      </w:r>
    </w:p>
  </w:endnote>
  <w:endnote w:type="continuationSeparator" w:id="0">
    <w:p w:rsidR="00C56905" w:rsidRDefault="00C5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FD" w:rsidRDefault="00BC58F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FD" w:rsidRDefault="00BC58FD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FD" w:rsidRDefault="00BC58FD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FD" w:rsidRDefault="00BC58F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905" w:rsidRDefault="00C56905">
      <w:pPr>
        <w:spacing w:after="0" w:line="240" w:lineRule="auto"/>
      </w:pPr>
      <w:r>
        <w:separator/>
      </w:r>
    </w:p>
  </w:footnote>
  <w:footnote w:type="continuationSeparator" w:id="0">
    <w:p w:rsidR="00C56905" w:rsidRDefault="00C5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FD" w:rsidRPr="0025696B" w:rsidRDefault="00BC58FD">
    <w:pPr>
      <w:jc w:val="center"/>
      <w:rPr>
        <w:rFonts w:ascii="Times New Roman" w:hAnsi="Times New Roman" w:cs="Times New Roman"/>
        <w:sz w:val="24"/>
        <w:szCs w:val="24"/>
      </w:rPr>
    </w:pPr>
    <w:r w:rsidRPr="0025696B">
      <w:rPr>
        <w:rFonts w:ascii="Times New Roman" w:hAnsi="Times New Roman" w:cs="Times New Roman"/>
        <w:sz w:val="24"/>
        <w:szCs w:val="24"/>
      </w:rPr>
      <w:fldChar w:fldCharType="begin"/>
    </w:r>
    <w:r w:rsidRPr="0025696B">
      <w:rPr>
        <w:rFonts w:ascii="Times New Roman" w:hAnsi="Times New Roman" w:cs="Times New Roman"/>
        <w:sz w:val="24"/>
        <w:szCs w:val="24"/>
      </w:rPr>
      <w:instrText>PAGE   \* MERGEFORMAT</w:instrText>
    </w:r>
    <w:r w:rsidRPr="0025696B">
      <w:rPr>
        <w:rFonts w:ascii="Times New Roman" w:hAnsi="Times New Roman" w:cs="Times New Roman"/>
        <w:sz w:val="24"/>
        <w:szCs w:val="24"/>
      </w:rPr>
      <w:fldChar w:fldCharType="separate"/>
    </w:r>
    <w:r w:rsidR="00890F83">
      <w:rPr>
        <w:rFonts w:ascii="Times New Roman" w:hAnsi="Times New Roman" w:cs="Times New Roman"/>
        <w:noProof/>
        <w:sz w:val="24"/>
        <w:szCs w:val="24"/>
      </w:rPr>
      <w:t>12</w:t>
    </w:r>
    <w:r w:rsidRPr="0025696B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360804"/>
      <w:docPartObj>
        <w:docPartGallery w:val="Page Numbers (Top of Page)"/>
        <w:docPartUnique/>
      </w:docPartObj>
    </w:sdtPr>
    <w:sdtContent>
      <w:p w:rsidR="00890F83" w:rsidRDefault="00890F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0F83">
          <w:rPr>
            <w:noProof/>
            <w:lang w:val="ru-RU"/>
          </w:rPr>
          <w:t>16</w:t>
        </w:r>
        <w:r>
          <w:fldChar w:fldCharType="end"/>
        </w:r>
      </w:p>
    </w:sdtContent>
  </w:sdt>
  <w:p w:rsidR="00BC58FD" w:rsidRDefault="00BC58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FD" w:rsidRDefault="00BC58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FD" w:rsidRDefault="00BC58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FD" w:rsidRDefault="00BC58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FD" w:rsidRDefault="00BC58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678"/>
    <w:multiLevelType w:val="hybridMultilevel"/>
    <w:tmpl w:val="2736CFD4"/>
    <w:lvl w:ilvl="0" w:tplc="A6F697CC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 w15:restartNumberingAfterBreak="0">
    <w:nsid w:val="60CE041C"/>
    <w:multiLevelType w:val="hybridMultilevel"/>
    <w:tmpl w:val="F708A1EC"/>
    <w:lvl w:ilvl="0" w:tplc="C616E6AC">
      <w:start w:val="1"/>
      <w:numFmt w:val="decimal"/>
      <w:lvlText w:val="%1)"/>
      <w:lvlJc w:val="left"/>
      <w:pPr>
        <w:ind w:left="11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36EF"/>
    <w:rsid w:val="000F0F1E"/>
    <w:rsid w:val="000F659A"/>
    <w:rsid w:val="0011530F"/>
    <w:rsid w:val="001A655D"/>
    <w:rsid w:val="001F0BC7"/>
    <w:rsid w:val="00226C73"/>
    <w:rsid w:val="0025696B"/>
    <w:rsid w:val="002C073D"/>
    <w:rsid w:val="003006B1"/>
    <w:rsid w:val="00312681"/>
    <w:rsid w:val="0047420F"/>
    <w:rsid w:val="00504AB8"/>
    <w:rsid w:val="005C785B"/>
    <w:rsid w:val="0062378A"/>
    <w:rsid w:val="006B5621"/>
    <w:rsid w:val="00776357"/>
    <w:rsid w:val="00797C75"/>
    <w:rsid w:val="00890F83"/>
    <w:rsid w:val="008F02C4"/>
    <w:rsid w:val="008F4D9B"/>
    <w:rsid w:val="00907463"/>
    <w:rsid w:val="009D2073"/>
    <w:rsid w:val="009F6196"/>
    <w:rsid w:val="00A52B33"/>
    <w:rsid w:val="00BC58FD"/>
    <w:rsid w:val="00C063A8"/>
    <w:rsid w:val="00C56905"/>
    <w:rsid w:val="00CB72B2"/>
    <w:rsid w:val="00D31453"/>
    <w:rsid w:val="00D33071"/>
    <w:rsid w:val="00DD5188"/>
    <w:rsid w:val="00E209E2"/>
    <w:rsid w:val="00E279B4"/>
    <w:rsid w:val="00ED08F2"/>
    <w:rsid w:val="00F12B71"/>
    <w:rsid w:val="00F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8B012"/>
  <w15:docId w15:val="{16A796FD-139A-42B9-80C0-D047514D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776357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7740-D7B5-4432-99AF-F6F12EA7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16</Pages>
  <Words>5974</Words>
  <Characters>34057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pdn_report_10</vt:lpstr>
      <vt:lpstr>Page1</vt:lpstr>
    </vt:vector>
  </TitlesOfParts>
  <Company/>
  <LinksUpToDate>false</LinksUpToDate>
  <CharactersWithSpaces>39952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pdn_report_10</dc:title>
  <dc:creator>DocShell</dc:creator>
  <cp:lastModifiedBy>Татьяна Викторовна Кочканиди</cp:lastModifiedBy>
  <cp:revision>16</cp:revision>
  <dcterms:created xsi:type="dcterms:W3CDTF">2021-12-27T07:29:00Z</dcterms:created>
  <dcterms:modified xsi:type="dcterms:W3CDTF">2022-01-19T11:33:00Z</dcterms:modified>
</cp:coreProperties>
</file>