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91C4" w14:textId="77777777" w:rsidR="00D07DC4" w:rsidRPr="00423B2C" w:rsidRDefault="00D07DC4" w:rsidP="00D07DC4">
      <w:pPr>
        <w:pStyle w:val="ac"/>
        <w:spacing w:line="260" w:lineRule="exact"/>
        <w:ind w:firstLine="709"/>
        <w:jc w:val="center"/>
        <w:rPr>
          <w:b/>
          <w:bCs/>
          <w:sz w:val="22"/>
          <w:szCs w:val="22"/>
        </w:rPr>
      </w:pPr>
      <w:r w:rsidRPr="00423B2C">
        <w:rPr>
          <w:b/>
          <w:bCs/>
          <w:sz w:val="22"/>
          <w:szCs w:val="22"/>
          <w:lang w:val="en-US"/>
        </w:rPr>
        <w:t>C</w:t>
      </w:r>
      <w:r w:rsidRPr="00423B2C">
        <w:rPr>
          <w:b/>
          <w:bCs/>
          <w:sz w:val="22"/>
          <w:szCs w:val="22"/>
        </w:rPr>
        <w:t>ОГЛАСИЕ</w:t>
      </w:r>
    </w:p>
    <w:p w14:paraId="2E60D6D5" w14:textId="77777777" w:rsidR="00D07DC4" w:rsidRPr="002F4088" w:rsidRDefault="00D07DC4" w:rsidP="00D07DC4">
      <w:pPr>
        <w:pStyle w:val="ac"/>
        <w:spacing w:line="260" w:lineRule="exact"/>
        <w:ind w:firstLine="709"/>
        <w:jc w:val="center"/>
        <w:rPr>
          <w:sz w:val="22"/>
          <w:szCs w:val="22"/>
        </w:rPr>
      </w:pPr>
      <w:r w:rsidRPr="002F4088">
        <w:rPr>
          <w:sz w:val="22"/>
          <w:szCs w:val="22"/>
        </w:rPr>
        <w:t xml:space="preserve">на обработку персональных данных </w:t>
      </w:r>
    </w:p>
    <w:p w14:paraId="541E7FEC" w14:textId="77777777" w:rsidR="00D07DC4" w:rsidRPr="002F4088" w:rsidRDefault="00D07DC4" w:rsidP="00D07DC4">
      <w:pPr>
        <w:pStyle w:val="ae"/>
        <w:spacing w:before="0" w:line="260" w:lineRule="exact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311E52B5" w14:textId="77777777" w:rsidR="00D07DC4" w:rsidRPr="002F4088" w:rsidRDefault="00D07DC4" w:rsidP="00D07DC4">
      <w:pPr>
        <w:pStyle w:val="ae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Я, нижеподписавшийся </w:t>
      </w:r>
    </w:p>
    <w:p w14:paraId="7357B8A7" w14:textId="77777777" w:rsidR="00D07DC4" w:rsidRPr="002F4088" w:rsidRDefault="00D07DC4" w:rsidP="00D07DC4">
      <w:pPr>
        <w:pStyle w:val="ae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F4088">
        <w:rPr>
          <w:rFonts w:ascii="Times New Roman" w:hAnsi="Times New Roman" w:cs="Times New Roman"/>
          <w:color w:val="auto"/>
          <w:sz w:val="24"/>
          <w:szCs w:val="24"/>
        </w:rPr>
        <w:t>ФИО:_</w:t>
      </w:r>
      <w:proofErr w:type="gramEnd"/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</w:p>
    <w:p w14:paraId="0753C2C7" w14:textId="77777777" w:rsidR="00D07DC4" w:rsidRPr="002F4088" w:rsidRDefault="00D07DC4" w:rsidP="00D07DC4">
      <w:pPr>
        <w:pStyle w:val="ae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Адрес </w:t>
      </w:r>
      <w:proofErr w:type="gramStart"/>
      <w:r w:rsidRPr="002F4088">
        <w:rPr>
          <w:rFonts w:ascii="Times New Roman" w:hAnsi="Times New Roman" w:cs="Times New Roman"/>
          <w:color w:val="auto"/>
          <w:sz w:val="24"/>
          <w:szCs w:val="24"/>
        </w:rPr>
        <w:t>регистрации:_</w:t>
      </w:r>
      <w:proofErr w:type="gramEnd"/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14:paraId="3363F32F" w14:textId="77777777" w:rsidR="00D07DC4" w:rsidRPr="002F4088" w:rsidRDefault="00D07DC4" w:rsidP="00D07DC4">
      <w:pPr>
        <w:pStyle w:val="ae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Паспортные данные: </w:t>
      </w:r>
      <w:r w:rsidRPr="002F4088">
        <w:rPr>
          <w:rFonts w:ascii="Times New Roman" w:hAnsi="Times New Roman" w:cs="Times New Roman"/>
          <w:i/>
          <w:color w:val="auto"/>
          <w:sz w:val="24"/>
          <w:szCs w:val="24"/>
        </w:rPr>
        <w:t>серия</w:t>
      </w: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 ________</w:t>
      </w:r>
      <w:r w:rsidRPr="002F4088">
        <w:rPr>
          <w:rFonts w:ascii="Times New Roman" w:hAnsi="Times New Roman" w:cs="Times New Roman"/>
          <w:i/>
          <w:color w:val="auto"/>
          <w:sz w:val="24"/>
          <w:szCs w:val="24"/>
        </w:rPr>
        <w:t>номер</w:t>
      </w:r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</w:p>
    <w:p w14:paraId="1C750FF8" w14:textId="77777777" w:rsidR="00D07DC4" w:rsidRPr="002F4088" w:rsidRDefault="00D07DC4" w:rsidP="00D07DC4">
      <w:pPr>
        <w:pStyle w:val="ae"/>
        <w:widowControl w:val="0"/>
        <w:autoSpaceDE w:val="0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i/>
          <w:color w:val="auto"/>
          <w:sz w:val="24"/>
          <w:szCs w:val="24"/>
        </w:rPr>
        <w:t>дата выдачи</w:t>
      </w: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51F251EB" w14:textId="77777777" w:rsidR="00D07DC4" w:rsidRPr="002F4088" w:rsidRDefault="00D07DC4" w:rsidP="00D07DC4">
      <w:pPr>
        <w:pStyle w:val="ae"/>
        <w:widowControl w:val="0"/>
        <w:autoSpaceDE w:val="0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орган, выдавший документ </w:t>
      </w:r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14:paraId="583D8062" w14:textId="77777777" w:rsidR="00D07DC4" w:rsidRPr="002F4088" w:rsidRDefault="00D07DC4" w:rsidP="00D07DC4">
      <w:pPr>
        <w:pStyle w:val="ae"/>
        <w:widowControl w:val="0"/>
        <w:autoSpaceDE w:val="0"/>
        <w:spacing w:before="0" w:line="260" w:lineRule="exac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__________________________________________код подразделения: _____________,</w:t>
      </w:r>
    </w:p>
    <w:p w14:paraId="4A730B8A" w14:textId="77777777" w:rsidR="00D07DC4" w:rsidRPr="002F4088" w:rsidRDefault="00D07DC4" w:rsidP="00D07DC4">
      <w:pPr>
        <w:pStyle w:val="ae"/>
        <w:spacing w:before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действуя свободно, своей волей и в своем интересе, даю согласие ООО «Концессии водоснабжения – Геленджик», (адрес места нахождения: 353460, Краснодарский край, г Геленджик, Новороссийская ул., д. 150, ИНН: 2304073741, ОГРН: 1182375073198) (далее – Общество), на обработку своих персональных данных, на следующих условиях:</w:t>
      </w:r>
    </w:p>
    <w:p w14:paraId="3A8E821A" w14:textId="77777777" w:rsidR="00D07DC4" w:rsidRPr="002F4088" w:rsidRDefault="00D07DC4" w:rsidP="00D07DC4">
      <w:pPr>
        <w:pStyle w:val="ae"/>
        <w:widowControl w:val="0"/>
        <w:numPr>
          <w:ilvl w:val="0"/>
          <w:numId w:val="9"/>
        </w:numPr>
        <w:autoSpaceDE w:val="0"/>
        <w:spacing w:before="0" w:line="260" w:lineRule="exact"/>
        <w:ind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 xml:space="preserve">Перечень персональных данных: </w:t>
      </w:r>
    </w:p>
    <w:p w14:paraId="0821F88A" w14:textId="77777777" w:rsidR="00D07DC4" w:rsidRPr="002F4088" w:rsidRDefault="00D07DC4" w:rsidP="00D07DC4">
      <w:pPr>
        <w:pStyle w:val="ae"/>
        <w:numPr>
          <w:ilvl w:val="0"/>
          <w:numId w:val="7"/>
        </w:numPr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фамилия, имя, отчество;</w:t>
      </w:r>
    </w:p>
    <w:p w14:paraId="1A48787D" w14:textId="77777777" w:rsidR="00D07DC4" w:rsidRPr="002F4088" w:rsidRDefault="00D07DC4" w:rsidP="00D07DC4">
      <w:pPr>
        <w:pStyle w:val="ae"/>
        <w:numPr>
          <w:ilvl w:val="0"/>
          <w:numId w:val="7"/>
        </w:numPr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адрес;</w:t>
      </w:r>
    </w:p>
    <w:p w14:paraId="69430948" w14:textId="77777777" w:rsidR="00D07DC4" w:rsidRPr="002F4088" w:rsidRDefault="00D07DC4" w:rsidP="00D07DC4">
      <w:pPr>
        <w:pStyle w:val="ae"/>
        <w:numPr>
          <w:ilvl w:val="0"/>
          <w:numId w:val="7"/>
        </w:numPr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номер лицевого счета;</w:t>
      </w:r>
    </w:p>
    <w:p w14:paraId="4BC7FFFF" w14:textId="77777777" w:rsidR="00D07DC4" w:rsidRPr="002F4088" w:rsidRDefault="00D07DC4" w:rsidP="00D07DC4">
      <w:pPr>
        <w:pStyle w:val="ae"/>
        <w:numPr>
          <w:ilvl w:val="0"/>
          <w:numId w:val="7"/>
        </w:numPr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сведения о начислениях и оплатах;</w:t>
      </w:r>
    </w:p>
    <w:p w14:paraId="52B4C89B" w14:textId="77777777" w:rsidR="00D07DC4" w:rsidRPr="002F4088" w:rsidRDefault="00D07DC4" w:rsidP="00D07DC4">
      <w:pPr>
        <w:pStyle w:val="ae"/>
        <w:numPr>
          <w:ilvl w:val="0"/>
          <w:numId w:val="7"/>
        </w:numPr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общегражданский паспорт (серия, номер, дата выдачи, кем выдан, код подразделения);</w:t>
      </w:r>
    </w:p>
    <w:p w14:paraId="7C80BC85" w14:textId="77777777" w:rsidR="00D07DC4" w:rsidRPr="002F4088" w:rsidRDefault="00D07DC4" w:rsidP="00D07DC4">
      <w:pPr>
        <w:pStyle w:val="ae"/>
        <w:widowControl w:val="0"/>
        <w:numPr>
          <w:ilvl w:val="0"/>
          <w:numId w:val="9"/>
        </w:numPr>
        <w:autoSpaceDE w:val="0"/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Цель обработки персональных данных: внесение платы за жилищно-коммунальные услуги/ресурсы.</w:t>
      </w:r>
    </w:p>
    <w:p w14:paraId="71CD2ED4" w14:textId="77777777" w:rsidR="00D07DC4" w:rsidRPr="002F4088" w:rsidRDefault="00D07DC4" w:rsidP="00D07DC4">
      <w:pPr>
        <w:pStyle w:val="ae"/>
        <w:widowControl w:val="0"/>
        <w:numPr>
          <w:ilvl w:val="0"/>
          <w:numId w:val="9"/>
        </w:numPr>
        <w:tabs>
          <w:tab w:val="left" w:pos="426"/>
        </w:tabs>
        <w:autoSpaceDE w:val="0"/>
        <w:spacing w:before="0" w:line="26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Настоящее согласие дается на совершение следующих действий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средств.</w:t>
      </w:r>
    </w:p>
    <w:p w14:paraId="678A663C" w14:textId="77777777" w:rsidR="00D07DC4" w:rsidRPr="002F4088" w:rsidRDefault="00D07DC4" w:rsidP="00D07DC4">
      <w:pPr>
        <w:pStyle w:val="ae"/>
        <w:numPr>
          <w:ilvl w:val="0"/>
          <w:numId w:val="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Обществом гарантируется обеспечение безопасности моих персональных данных при их обработке и передаче в соответствии с требованиями Федерального закона от 27 июля 2006 года № 152-ФЗ «О персональных данных». </w:t>
      </w:r>
    </w:p>
    <w:p w14:paraId="4381094D" w14:textId="77777777" w:rsidR="00D07DC4" w:rsidRPr="002F4088" w:rsidRDefault="00D07DC4" w:rsidP="00D07DC4">
      <w:pPr>
        <w:pStyle w:val="ae"/>
        <w:numPr>
          <w:ilvl w:val="0"/>
          <w:numId w:val="9"/>
        </w:numPr>
        <w:tabs>
          <w:tab w:val="clear" w:pos="708"/>
          <w:tab w:val="left" w:pos="85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Данное согласие действует с даты его подписания, в период действия лицевого счета и 5 лет с даты закрытия лицевого счета. </w:t>
      </w:r>
    </w:p>
    <w:p w14:paraId="484EB254" w14:textId="77777777" w:rsidR="00D07DC4" w:rsidRPr="002F4088" w:rsidRDefault="00D07DC4" w:rsidP="00D07DC4">
      <w:pPr>
        <w:pStyle w:val="ae"/>
        <w:widowControl w:val="0"/>
        <w:numPr>
          <w:ilvl w:val="0"/>
          <w:numId w:val="9"/>
        </w:numPr>
        <w:autoSpaceDE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Данное мною согласие может быть отозвано в любое время с обязательным направлением письменного уведомления в адрес Общества. С момента получения уведомления об отзыве согласия на обработку персональных данных, указанных в настоящем Согласии, Общество обязано прекратить обработку персональных данных, указанных в настоящем Согласии и уничтожить персональные данные в течение трех рабочих дней с момента получения такого отзыва, если иное не предусмотрено действующим законодательством Российской Федерации.</w:t>
      </w:r>
    </w:p>
    <w:p w14:paraId="0E1C14D0" w14:textId="77777777" w:rsidR="00D07DC4" w:rsidRPr="002F4088" w:rsidRDefault="00D07DC4" w:rsidP="00D07DC4">
      <w:pPr>
        <w:pStyle w:val="ae"/>
        <w:numPr>
          <w:ilvl w:val="0"/>
          <w:numId w:val="9"/>
        </w:numPr>
        <w:tabs>
          <w:tab w:val="clear" w:pos="708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 порядком отзыва согласия на обработку персональных данных ознакомлен(а)</w:t>
      </w:r>
      <w:r w:rsidRPr="002F4088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ru-RU"/>
        </w:rPr>
        <w:t>1</w:t>
      </w:r>
    </w:p>
    <w:p w14:paraId="6657304C" w14:textId="77777777" w:rsidR="00D07DC4" w:rsidRPr="002F4088" w:rsidRDefault="00D07DC4" w:rsidP="00D07DC4">
      <w:pPr>
        <w:pStyle w:val="20"/>
        <w:tabs>
          <w:tab w:val="left" w:pos="3206"/>
        </w:tabs>
        <w:spacing w:after="0" w:line="260" w:lineRule="exact"/>
        <w:ind w:left="0" w:firstLine="709"/>
        <w:jc w:val="right"/>
        <w:rPr>
          <w:sz w:val="24"/>
          <w:szCs w:val="24"/>
        </w:rPr>
      </w:pPr>
      <w:r w:rsidRPr="002F4088">
        <w:rPr>
          <w:sz w:val="24"/>
          <w:szCs w:val="24"/>
        </w:rPr>
        <w:t>_____________________________ / ______________________ /</w:t>
      </w:r>
    </w:p>
    <w:p w14:paraId="39E4D16A" w14:textId="77777777" w:rsidR="00D07DC4" w:rsidRPr="002F4088" w:rsidRDefault="00D07DC4" w:rsidP="00D07DC4">
      <w:pPr>
        <w:pStyle w:val="20"/>
        <w:tabs>
          <w:tab w:val="left" w:pos="3206"/>
        </w:tabs>
        <w:spacing w:after="0" w:line="260" w:lineRule="exact"/>
        <w:ind w:left="0" w:right="566" w:firstLine="709"/>
        <w:rPr>
          <w:sz w:val="24"/>
          <w:szCs w:val="24"/>
        </w:rPr>
      </w:pPr>
      <w:r w:rsidRPr="002F4088">
        <w:rPr>
          <w:sz w:val="24"/>
          <w:szCs w:val="24"/>
        </w:rPr>
        <w:tab/>
      </w:r>
      <w:r w:rsidRPr="002F4088">
        <w:rPr>
          <w:sz w:val="24"/>
          <w:szCs w:val="24"/>
        </w:rPr>
        <w:tab/>
        <w:t xml:space="preserve">        (</w:t>
      </w:r>
      <w:proofErr w:type="gramStart"/>
      <w:r w:rsidRPr="002F4088">
        <w:rPr>
          <w:sz w:val="24"/>
          <w:szCs w:val="24"/>
        </w:rPr>
        <w:t xml:space="preserve">ФИО)   </w:t>
      </w:r>
      <w:proofErr w:type="gramEnd"/>
      <w:r w:rsidRPr="002F4088">
        <w:rPr>
          <w:sz w:val="24"/>
          <w:szCs w:val="24"/>
        </w:rPr>
        <w:t xml:space="preserve">                                          (подпись)</w:t>
      </w:r>
    </w:p>
    <w:p w14:paraId="1A42A860" w14:textId="77777777" w:rsidR="00D07DC4" w:rsidRPr="002F4088" w:rsidRDefault="00D07DC4" w:rsidP="00D07DC4">
      <w:pPr>
        <w:pStyle w:val="ae"/>
        <w:tabs>
          <w:tab w:val="left" w:pos="1080"/>
        </w:tabs>
        <w:spacing w:before="0" w:line="260" w:lineRule="exact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F4088">
        <w:rPr>
          <w:rFonts w:ascii="Times New Roman" w:hAnsi="Times New Roman" w:cs="Times New Roman"/>
          <w:color w:val="auto"/>
          <w:sz w:val="24"/>
          <w:szCs w:val="24"/>
        </w:rPr>
        <w:t>Дата:  _</w:t>
      </w:r>
      <w:proofErr w:type="gramEnd"/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14:paraId="0A422EB0" w14:textId="77777777" w:rsidR="00D07DC4" w:rsidRDefault="00D07DC4" w:rsidP="00D07DC4">
      <w:pPr>
        <w:pStyle w:val="ae"/>
        <w:tabs>
          <w:tab w:val="left" w:pos="108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408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</w:t>
      </w:r>
    </w:p>
    <w:p w14:paraId="2805D82D" w14:textId="77777777" w:rsidR="00D07DC4" w:rsidRPr="002F4088" w:rsidRDefault="00D07DC4" w:rsidP="00D07DC4">
      <w:pPr>
        <w:pStyle w:val="ae"/>
        <w:tabs>
          <w:tab w:val="left" w:pos="108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342FFB5" w14:textId="77777777" w:rsidR="00D07DC4" w:rsidRPr="008A0F2C" w:rsidRDefault="00D07DC4" w:rsidP="00D07DC4">
      <w:pPr>
        <w:pStyle w:val="ae"/>
        <w:tabs>
          <w:tab w:val="left" w:pos="108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A0F2C">
        <w:rPr>
          <w:rFonts w:ascii="Times New Roman" w:hAnsi="Times New Roman" w:cs="Times New Roman"/>
          <w:color w:val="auto"/>
          <w:vertAlign w:val="superscript"/>
        </w:rPr>
        <w:t xml:space="preserve">1 </w:t>
      </w:r>
      <w:r w:rsidRPr="008A0F2C">
        <w:rPr>
          <w:rFonts w:ascii="Times New Roman" w:hAnsi="Times New Roman" w:cs="Times New Roman"/>
          <w:i/>
          <w:color w:val="auto"/>
        </w:rPr>
        <w:t>О порядке отзыва согласия согласно Федеральному закону от 27.07.2006 г. №152-ФЗ «О персональных данных»:</w:t>
      </w:r>
    </w:p>
    <w:p w14:paraId="3C586F90" w14:textId="77777777" w:rsidR="00D07DC4" w:rsidRPr="008A0F2C" w:rsidRDefault="00D07DC4" w:rsidP="00D07DC4">
      <w:pPr>
        <w:pStyle w:val="ae"/>
        <w:numPr>
          <w:ilvl w:val="0"/>
          <w:numId w:val="8"/>
        </w:numPr>
        <w:tabs>
          <w:tab w:val="clear" w:pos="708"/>
          <w:tab w:val="left" w:pos="993"/>
          <w:tab w:val="left" w:pos="108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A0F2C">
        <w:rPr>
          <w:rFonts w:ascii="Times New Roman" w:hAnsi="Times New Roman" w:cs="Times New Roman"/>
          <w:color w:val="auto"/>
        </w:rPr>
        <w:t>Ч.5, ст. 21: «В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данных». Подлинник указанного отзыва, подписанный субъектом персональных данных, может быть представлен по адресу Общества.</w:t>
      </w:r>
    </w:p>
    <w:p w14:paraId="56667E2A" w14:textId="0F55E6E2" w:rsidR="009C26CC" w:rsidRPr="00423B2C" w:rsidRDefault="00D07DC4" w:rsidP="00423B2C">
      <w:pPr>
        <w:pStyle w:val="ae"/>
        <w:numPr>
          <w:ilvl w:val="0"/>
          <w:numId w:val="8"/>
        </w:numPr>
        <w:tabs>
          <w:tab w:val="clear" w:pos="708"/>
          <w:tab w:val="left" w:pos="993"/>
          <w:tab w:val="left" w:pos="108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A0F2C">
        <w:rPr>
          <w:rFonts w:ascii="Times New Roman" w:hAnsi="Times New Roman" w:cs="Times New Roman"/>
          <w:color w:val="auto"/>
        </w:rPr>
        <w:t>Ч. 2, ст. 9. «В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закона».</w:t>
      </w:r>
    </w:p>
    <w:sectPr w:rsidR="009C26CC" w:rsidRPr="00423B2C" w:rsidSect="00423B2C">
      <w:headerReference w:type="default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DF73" w14:textId="77777777" w:rsidR="004E4209" w:rsidRDefault="004E4209" w:rsidP="009C26CC">
      <w:pPr>
        <w:spacing w:before="0"/>
      </w:pPr>
      <w:r>
        <w:separator/>
      </w:r>
    </w:p>
  </w:endnote>
  <w:endnote w:type="continuationSeparator" w:id="0">
    <w:p w14:paraId="3CBFA0B7" w14:textId="77777777" w:rsidR="004E4209" w:rsidRDefault="004E4209" w:rsidP="009C2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1187" w14:textId="77777777" w:rsidR="004E4209" w:rsidRDefault="004E4209" w:rsidP="009C26CC">
      <w:pPr>
        <w:spacing w:before="0"/>
      </w:pPr>
      <w:r>
        <w:separator/>
      </w:r>
    </w:p>
  </w:footnote>
  <w:footnote w:type="continuationSeparator" w:id="0">
    <w:p w14:paraId="3BFA4359" w14:textId="77777777" w:rsidR="004E4209" w:rsidRDefault="004E4209" w:rsidP="009C2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75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FB3100" w14:textId="77777777" w:rsidR="009C26CC" w:rsidRPr="009C26CC" w:rsidRDefault="009C26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26CC">
          <w:rPr>
            <w:rFonts w:ascii="Times New Roman" w:hAnsi="Times New Roman" w:cs="Times New Roman"/>
            <w:sz w:val="24"/>
            <w:szCs w:val="24"/>
          </w:rPr>
          <w:t>2</w:t>
        </w:r>
        <w:r w:rsidRPr="009C2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937F46" w14:textId="77777777" w:rsidR="009C26CC" w:rsidRDefault="009C2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B0B"/>
    <w:multiLevelType w:val="hybridMultilevel"/>
    <w:tmpl w:val="6FF229B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D1C"/>
    <w:multiLevelType w:val="hybridMultilevel"/>
    <w:tmpl w:val="1DAEE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CC0698"/>
    <w:multiLevelType w:val="multilevel"/>
    <w:tmpl w:val="A6D26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A317BC8"/>
    <w:multiLevelType w:val="hybridMultilevel"/>
    <w:tmpl w:val="E63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AC5"/>
    <w:multiLevelType w:val="multilevel"/>
    <w:tmpl w:val="674EB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63C62"/>
    <w:multiLevelType w:val="hybridMultilevel"/>
    <w:tmpl w:val="6BBC9558"/>
    <w:lvl w:ilvl="0" w:tplc="ED346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C79B5"/>
    <w:multiLevelType w:val="multilevel"/>
    <w:tmpl w:val="4EA8FD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46546D9"/>
    <w:multiLevelType w:val="hybridMultilevel"/>
    <w:tmpl w:val="7FEACAF0"/>
    <w:lvl w:ilvl="0" w:tplc="3BD4C23E">
      <w:start w:val="1"/>
      <w:numFmt w:val="bullet"/>
      <w:suff w:val="space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BF67C8"/>
    <w:multiLevelType w:val="hybridMultilevel"/>
    <w:tmpl w:val="FC70DEA4"/>
    <w:lvl w:ilvl="0" w:tplc="34BEE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0105399">
    <w:abstractNumId w:val="6"/>
  </w:num>
  <w:num w:numId="2" w16cid:durableId="2027176587">
    <w:abstractNumId w:val="3"/>
  </w:num>
  <w:num w:numId="3" w16cid:durableId="423694113">
    <w:abstractNumId w:val="8"/>
  </w:num>
  <w:num w:numId="4" w16cid:durableId="488444561">
    <w:abstractNumId w:val="1"/>
  </w:num>
  <w:num w:numId="5" w16cid:durableId="280694213">
    <w:abstractNumId w:val="2"/>
  </w:num>
  <w:num w:numId="6" w16cid:durableId="1421488585">
    <w:abstractNumId w:val="4"/>
  </w:num>
  <w:num w:numId="7" w16cid:durableId="394007257">
    <w:abstractNumId w:val="7"/>
  </w:num>
  <w:num w:numId="8" w16cid:durableId="368073212">
    <w:abstractNumId w:val="5"/>
  </w:num>
  <w:num w:numId="9" w16cid:durableId="153951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55"/>
    <w:rsid w:val="00016341"/>
    <w:rsid w:val="00021341"/>
    <w:rsid w:val="00062932"/>
    <w:rsid w:val="000849C1"/>
    <w:rsid w:val="000D0AFD"/>
    <w:rsid w:val="000D388C"/>
    <w:rsid w:val="000F2B8F"/>
    <w:rsid w:val="000F7CAD"/>
    <w:rsid w:val="00160A85"/>
    <w:rsid w:val="00162505"/>
    <w:rsid w:val="0016560E"/>
    <w:rsid w:val="0017117B"/>
    <w:rsid w:val="00187365"/>
    <w:rsid w:val="00191C2B"/>
    <w:rsid w:val="001B6827"/>
    <w:rsid w:val="001E14F5"/>
    <w:rsid w:val="001F14C2"/>
    <w:rsid w:val="001F60FE"/>
    <w:rsid w:val="0024102D"/>
    <w:rsid w:val="00262597"/>
    <w:rsid w:val="00266A73"/>
    <w:rsid w:val="002776A3"/>
    <w:rsid w:val="002A57D2"/>
    <w:rsid w:val="002E0D16"/>
    <w:rsid w:val="00340854"/>
    <w:rsid w:val="0038537A"/>
    <w:rsid w:val="00392ECA"/>
    <w:rsid w:val="003B54F9"/>
    <w:rsid w:val="003D7B49"/>
    <w:rsid w:val="00423B2C"/>
    <w:rsid w:val="00472C4C"/>
    <w:rsid w:val="004742BF"/>
    <w:rsid w:val="004A3059"/>
    <w:rsid w:val="004E4209"/>
    <w:rsid w:val="004F4E68"/>
    <w:rsid w:val="004F7732"/>
    <w:rsid w:val="005143E2"/>
    <w:rsid w:val="005B5E88"/>
    <w:rsid w:val="005F0EE7"/>
    <w:rsid w:val="00635CE9"/>
    <w:rsid w:val="006B1553"/>
    <w:rsid w:val="006D4558"/>
    <w:rsid w:val="00740521"/>
    <w:rsid w:val="00751F4E"/>
    <w:rsid w:val="00755F5D"/>
    <w:rsid w:val="0077763D"/>
    <w:rsid w:val="007835B4"/>
    <w:rsid w:val="00783F17"/>
    <w:rsid w:val="007A200B"/>
    <w:rsid w:val="007B1CC7"/>
    <w:rsid w:val="008021DA"/>
    <w:rsid w:val="00843747"/>
    <w:rsid w:val="00845253"/>
    <w:rsid w:val="00850471"/>
    <w:rsid w:val="00850F5F"/>
    <w:rsid w:val="00865BF6"/>
    <w:rsid w:val="00890D90"/>
    <w:rsid w:val="00892028"/>
    <w:rsid w:val="008A71E5"/>
    <w:rsid w:val="008C5C40"/>
    <w:rsid w:val="008E4C91"/>
    <w:rsid w:val="008F5E79"/>
    <w:rsid w:val="00912CF7"/>
    <w:rsid w:val="00927355"/>
    <w:rsid w:val="009328E7"/>
    <w:rsid w:val="00964708"/>
    <w:rsid w:val="00985B19"/>
    <w:rsid w:val="00992DDA"/>
    <w:rsid w:val="0099476E"/>
    <w:rsid w:val="009C26CC"/>
    <w:rsid w:val="009D1E94"/>
    <w:rsid w:val="009D313D"/>
    <w:rsid w:val="009E02B5"/>
    <w:rsid w:val="00A11B69"/>
    <w:rsid w:val="00A4575B"/>
    <w:rsid w:val="00A57622"/>
    <w:rsid w:val="00A652B8"/>
    <w:rsid w:val="00A76FA2"/>
    <w:rsid w:val="00A80C81"/>
    <w:rsid w:val="00AF779B"/>
    <w:rsid w:val="00B63332"/>
    <w:rsid w:val="00BE335A"/>
    <w:rsid w:val="00BF0BF6"/>
    <w:rsid w:val="00C03A46"/>
    <w:rsid w:val="00C61C5B"/>
    <w:rsid w:val="00C97A8D"/>
    <w:rsid w:val="00CF2224"/>
    <w:rsid w:val="00CF2E6E"/>
    <w:rsid w:val="00D06957"/>
    <w:rsid w:val="00D07DC4"/>
    <w:rsid w:val="00D329E9"/>
    <w:rsid w:val="00D34DAD"/>
    <w:rsid w:val="00D75CDA"/>
    <w:rsid w:val="00D807D3"/>
    <w:rsid w:val="00D87B07"/>
    <w:rsid w:val="00E067B1"/>
    <w:rsid w:val="00E12E79"/>
    <w:rsid w:val="00E81AD9"/>
    <w:rsid w:val="00E87DF2"/>
    <w:rsid w:val="00EE718D"/>
    <w:rsid w:val="00F560DE"/>
    <w:rsid w:val="00F67E8B"/>
    <w:rsid w:val="00F74A5C"/>
    <w:rsid w:val="00F8084D"/>
    <w:rsid w:val="00FB0739"/>
    <w:rsid w:val="00FC6BB0"/>
    <w:rsid w:val="00FD0F29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A62C"/>
  <w15:chartTrackingRefBased/>
  <w15:docId w15:val="{9B253254-DD49-4E16-B5FD-9AEFCC3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CC"/>
    <w:pPr>
      <w:spacing w:before="120" w:after="0" w:line="240" w:lineRule="auto"/>
    </w:pPr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262597"/>
    <w:rPr>
      <w:rFonts w:ascii="Times New Roman" w:hAnsi="Times New Roman"/>
      <w:sz w:val="28"/>
    </w:rPr>
  </w:style>
  <w:style w:type="character" w:customStyle="1" w:styleId="12">
    <w:name w:val="12"/>
    <w:basedOn w:val="a0"/>
    <w:uiPriority w:val="1"/>
    <w:rsid w:val="00CF2E6E"/>
    <w:rPr>
      <w:rFonts w:ascii="Times New Roman" w:hAnsi="Times New Roman"/>
      <w:sz w:val="24"/>
    </w:rPr>
  </w:style>
  <w:style w:type="character" w:customStyle="1" w:styleId="10">
    <w:name w:val="10"/>
    <w:basedOn w:val="a0"/>
    <w:uiPriority w:val="1"/>
    <w:rsid w:val="00CF2E6E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9C26CC"/>
    <w:pPr>
      <w:tabs>
        <w:tab w:val="center" w:pos="4677"/>
        <w:tab w:val="right" w:pos="9355"/>
      </w:tabs>
      <w:spacing w:befor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26CC"/>
  </w:style>
  <w:style w:type="paragraph" w:styleId="a5">
    <w:name w:val="footer"/>
    <w:basedOn w:val="a"/>
    <w:link w:val="a6"/>
    <w:uiPriority w:val="99"/>
    <w:unhideWhenUsed/>
    <w:rsid w:val="009C26CC"/>
    <w:pPr>
      <w:tabs>
        <w:tab w:val="center" w:pos="4677"/>
        <w:tab w:val="right" w:pos="9355"/>
      </w:tabs>
      <w:spacing w:befor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26CC"/>
  </w:style>
  <w:style w:type="table" w:styleId="a7">
    <w:name w:val="Table Grid"/>
    <w:basedOn w:val="a1"/>
    <w:uiPriority w:val="39"/>
    <w:rsid w:val="009C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C26CC"/>
    <w:rPr>
      <w:color w:val="808080"/>
    </w:rPr>
  </w:style>
  <w:style w:type="paragraph" w:styleId="a9">
    <w:name w:val="Normal (Web)"/>
    <w:basedOn w:val="a"/>
    <w:unhideWhenUsed/>
    <w:rsid w:val="00927355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021DA"/>
    <w:pPr>
      <w:ind w:left="720"/>
      <w:contextualSpacing/>
    </w:pPr>
  </w:style>
  <w:style w:type="paragraph" w:styleId="ab">
    <w:name w:val="Revision"/>
    <w:hidden/>
    <w:uiPriority w:val="99"/>
    <w:semiHidden/>
    <w:rsid w:val="009E02B5"/>
    <w:pPr>
      <w:spacing w:after="0" w:line="240" w:lineRule="auto"/>
    </w:pPr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D07DC4"/>
    <w:pPr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D07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D07DC4"/>
    <w:pPr>
      <w:spacing w:before="0" w:after="120" w:line="480" w:lineRule="auto"/>
      <w:ind w:left="283"/>
    </w:pPr>
    <w:rPr>
      <w:rFonts w:ascii="Times New Roman" w:hAnsi="Times New Roman"/>
      <w:color w:val="auto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07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Базовый"/>
    <w:rsid w:val="00D07DC4"/>
    <w:pPr>
      <w:tabs>
        <w:tab w:val="left" w:pos="708"/>
      </w:tabs>
      <w:suppressAutoHyphens/>
      <w:spacing w:before="120" w:after="0" w:line="200" w:lineRule="atLeast"/>
    </w:pPr>
    <w:rPr>
      <w:rFonts w:ascii="Arial" w:eastAsia="Times New Roman" w:hAnsi="Arial" w:cs="Arial"/>
      <w:color w:val="33333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kikh\AppData\Local\Microsoft\Windows\INetCache\Content.Outlook\85SNCU9Y\&#1087;&#1088;&#1080;&#1082;&#1072;&#1079;%20&#1096;&#1088;&#1080;&#1092;&#1090;%2012_&#1074;&#1077;&#1088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шрифт 12_верный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Рыкова</dc:creator>
  <cp:keywords/>
  <dc:description/>
  <cp:lastModifiedBy>Курлов Константин Сергеевич</cp:lastModifiedBy>
  <cp:revision>2</cp:revision>
  <cp:lastPrinted>2021-09-27T07:07:00Z</cp:lastPrinted>
  <dcterms:created xsi:type="dcterms:W3CDTF">2025-01-16T05:35:00Z</dcterms:created>
  <dcterms:modified xsi:type="dcterms:W3CDTF">2025-01-16T05:35:00Z</dcterms:modified>
</cp:coreProperties>
</file>